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E684" w14:textId="77777777" w:rsidR="009F4364" w:rsidRDefault="00217063" w:rsidP="009F4364">
      <w:pPr>
        <w:pStyle w:val="a5"/>
        <w:rPr>
          <w:rFonts w:ascii="Times New Roman" w:hAnsi="Times New Roman"/>
          <w:b/>
          <w:sz w:val="28"/>
        </w:rPr>
      </w:pPr>
      <w:bookmarkStart w:id="0" w:name="_Toc482318434"/>
      <w:r>
        <w:rPr>
          <w:rFonts w:ascii="Times New Roman" w:hAnsi="Times New Roman"/>
          <w:b/>
          <w:sz w:val="28"/>
        </w:rPr>
        <w:t>Методическая разработка по изобразительной деятельности</w:t>
      </w:r>
    </w:p>
    <w:p w14:paraId="22DE4599" w14:textId="77777777" w:rsidR="00217063" w:rsidRPr="00C268B0" w:rsidRDefault="00217063" w:rsidP="00217063">
      <w:pPr>
        <w:spacing w:before="100" w:beforeAutospacing="1" w:after="100" w:afterAutospacing="1"/>
        <w:outlineLvl w:val="0"/>
        <w:rPr>
          <w:sz w:val="28"/>
          <w:szCs w:val="28"/>
        </w:rPr>
      </w:pPr>
      <w:proofErr w:type="gramStart"/>
      <w:r w:rsidRPr="00217063">
        <w:rPr>
          <w:b/>
          <w:sz w:val="28"/>
        </w:rPr>
        <w:t>Цель:</w:t>
      </w:r>
      <w:r w:rsidRPr="00217063">
        <w:rPr>
          <w:b/>
        </w:rPr>
        <w:t xml:space="preserve"> </w:t>
      </w:r>
      <w:r>
        <w:rPr>
          <w:b/>
        </w:rPr>
        <w:t xml:space="preserve"> </w:t>
      </w:r>
      <w:r w:rsidRPr="00C268B0">
        <w:rPr>
          <w:sz w:val="28"/>
          <w:szCs w:val="28"/>
        </w:rPr>
        <w:t>применение</w:t>
      </w:r>
      <w:proofErr w:type="gramEnd"/>
      <w:r w:rsidRPr="00C268B0">
        <w:rPr>
          <w:sz w:val="28"/>
          <w:szCs w:val="28"/>
        </w:rPr>
        <w:t xml:space="preserve">  теории на практике  используя </w:t>
      </w:r>
      <w:r w:rsidRPr="00C268B0">
        <w:rPr>
          <w:rFonts w:eastAsia="Andale Sans UI"/>
          <w:bCs/>
          <w:sz w:val="28"/>
        </w:rPr>
        <w:t xml:space="preserve">современные педагогические технологии и </w:t>
      </w:r>
      <w:r w:rsidRPr="00C268B0">
        <w:rPr>
          <w:sz w:val="28"/>
          <w:szCs w:val="28"/>
        </w:rPr>
        <w:t>опыт передовых педагогов.</w:t>
      </w:r>
    </w:p>
    <w:p w14:paraId="4420CAC9" w14:textId="77777777" w:rsidR="00217063" w:rsidRDefault="00217063" w:rsidP="00217063">
      <w:pPr>
        <w:rPr>
          <w:sz w:val="28"/>
        </w:rPr>
      </w:pPr>
      <w:r w:rsidRPr="00217063">
        <w:rPr>
          <w:b/>
          <w:sz w:val="28"/>
        </w:rPr>
        <w:t xml:space="preserve">Актуальность: </w:t>
      </w:r>
      <w:r>
        <w:rPr>
          <w:sz w:val="28"/>
        </w:rPr>
        <w:t xml:space="preserve"> В век передовых технологий, развития компьютерной техники, вытеснение интернетом печатной художественной литературы  привело к тому, что дети не могут выразить свои эмоции в изобразительной деятельности, плохо развита мелкая моторика рук, что тормозит общее развитие ребенка. Ведь не зря говорят, что ум находится</w:t>
      </w:r>
      <w:r w:rsidR="005524E0">
        <w:rPr>
          <w:sz w:val="28"/>
        </w:rPr>
        <w:t xml:space="preserve"> на кончиках пальчиков. Дети с большим трудом могут рисовать по образцу, </w:t>
      </w:r>
      <w:proofErr w:type="gramStart"/>
      <w:r w:rsidR="005524E0">
        <w:rPr>
          <w:sz w:val="28"/>
        </w:rPr>
        <w:t>слепить  фигуру</w:t>
      </w:r>
      <w:proofErr w:type="gramEnd"/>
      <w:r w:rsidR="005524E0">
        <w:rPr>
          <w:sz w:val="28"/>
        </w:rPr>
        <w:t xml:space="preserve"> человека, передать свое настроение используя краски. В связи с этой возникла необходимость решать возникшую проблему.</w:t>
      </w:r>
    </w:p>
    <w:p w14:paraId="39105072" w14:textId="77777777" w:rsidR="005524E0" w:rsidRDefault="005524E0" w:rsidP="00217063">
      <w:pPr>
        <w:rPr>
          <w:sz w:val="28"/>
        </w:rPr>
      </w:pPr>
    </w:p>
    <w:p w14:paraId="41EAED92" w14:textId="77777777" w:rsidR="005524E0" w:rsidRDefault="005524E0" w:rsidP="00217063">
      <w:pPr>
        <w:rPr>
          <w:b/>
          <w:sz w:val="28"/>
        </w:rPr>
      </w:pPr>
      <w:r w:rsidRPr="005524E0">
        <w:rPr>
          <w:b/>
          <w:sz w:val="28"/>
        </w:rPr>
        <w:t>Пояснительная записка:</w:t>
      </w:r>
    </w:p>
    <w:p w14:paraId="6CA8D0CE" w14:textId="77777777" w:rsidR="005524E0" w:rsidRPr="00793016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14:paraId="235F55B7" w14:textId="77777777" w:rsidR="005524E0" w:rsidRPr="00793016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</w:t>
      </w:r>
    </w:p>
    <w:p w14:paraId="1B681018" w14:textId="77777777" w:rsidR="005524E0" w:rsidRPr="00793016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>Рисовать дети начинают рано, они умеют и хотят фантазировать. Фантазируя, ребенок из реального мира попадает в мир придуманный. И увидеть его может лишь он.</w:t>
      </w:r>
    </w:p>
    <w:p w14:paraId="023E2E8E" w14:textId="77777777" w:rsidR="005524E0" w:rsidRPr="00793016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>Известно, что изобразительная деятельность – это деятельность специфическая для детей, позволяющая им передавать свои впечатления от окружающего мира и выражать свое отношение к изображаемому. Ребенок в процессе рисования испытывает разные чувства – радуется созданному им красивому изображению, огорчается, если что-то не получается, стремится преодолеть трудности.</w:t>
      </w:r>
    </w:p>
    <w:p w14:paraId="268CBC27" w14:textId="77777777" w:rsidR="005524E0" w:rsidRPr="00793016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</w:t>
      </w:r>
    </w:p>
    <w:p w14:paraId="001AF15A" w14:textId="77777777" w:rsidR="005524E0" w:rsidRDefault="005524E0" w:rsidP="005524E0">
      <w:pPr>
        <w:ind w:firstLine="540"/>
        <w:jc w:val="both"/>
        <w:rPr>
          <w:sz w:val="28"/>
          <w:szCs w:val="28"/>
        </w:rPr>
      </w:pPr>
      <w:r w:rsidRPr="00793016">
        <w:rPr>
          <w:sz w:val="28"/>
          <w:szCs w:val="28"/>
        </w:rPr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</w:t>
      </w:r>
    </w:p>
    <w:p w14:paraId="24A9B142" w14:textId="77777777" w:rsidR="005524E0" w:rsidRPr="005524E0" w:rsidRDefault="005524E0" w:rsidP="005524E0">
      <w:pPr>
        <w:ind w:firstLine="540"/>
        <w:jc w:val="both"/>
        <w:rPr>
          <w:b/>
          <w:sz w:val="28"/>
          <w:szCs w:val="28"/>
        </w:rPr>
      </w:pPr>
      <w:r w:rsidRPr="005524E0">
        <w:rPr>
          <w:b/>
          <w:sz w:val="28"/>
          <w:szCs w:val="28"/>
        </w:rPr>
        <w:lastRenderedPageBreak/>
        <w:t>Предлагаю конспект по рисованию:</w:t>
      </w:r>
    </w:p>
    <w:p w14:paraId="1D020739" w14:textId="77777777" w:rsidR="005524E0" w:rsidRPr="005524E0" w:rsidRDefault="005524E0" w:rsidP="00217063">
      <w:pPr>
        <w:rPr>
          <w:sz w:val="28"/>
        </w:rPr>
      </w:pPr>
    </w:p>
    <w:p w14:paraId="71DBDA30" w14:textId="77777777" w:rsidR="009F4364" w:rsidRPr="000F688F" w:rsidRDefault="009F4364" w:rsidP="009F4364">
      <w:pPr>
        <w:pStyle w:val="a5"/>
        <w:rPr>
          <w:rFonts w:ascii="Times New Roman" w:hAnsi="Times New Roman"/>
          <w:b/>
          <w:sz w:val="28"/>
        </w:rPr>
      </w:pPr>
      <w:r w:rsidRPr="000F688F">
        <w:rPr>
          <w:rFonts w:ascii="Times New Roman" w:hAnsi="Times New Roman"/>
          <w:b/>
          <w:sz w:val="28"/>
        </w:rPr>
        <w:t>Тема: «Спасская башня Кремля»</w:t>
      </w:r>
      <w:bookmarkEnd w:id="0"/>
    </w:p>
    <w:p w14:paraId="1A4E6464" w14:textId="77777777" w:rsidR="009F4364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b/>
          <w:i/>
          <w:color w:val="000000"/>
          <w:sz w:val="32"/>
          <w:szCs w:val="32"/>
        </w:rPr>
      </w:pPr>
    </w:p>
    <w:p w14:paraId="4C6E1B08" w14:textId="77777777" w:rsidR="009F4364" w:rsidRPr="00E02DBB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rStyle w:val="a4"/>
          <w:sz w:val="28"/>
        </w:rPr>
        <w:t>Цель</w:t>
      </w:r>
      <w:r w:rsidRPr="00E02DBB">
        <w:rPr>
          <w:sz w:val="28"/>
        </w:rPr>
        <w:t>. Обобщить и закрепить знания о символах Москвы.</w:t>
      </w:r>
    </w:p>
    <w:p w14:paraId="370FDF6B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rStyle w:val="a4"/>
          <w:sz w:val="28"/>
        </w:rPr>
      </w:pPr>
      <w:r>
        <w:rPr>
          <w:rStyle w:val="a4"/>
          <w:sz w:val="28"/>
        </w:rPr>
        <w:t>Задачи:</w:t>
      </w:r>
    </w:p>
    <w:p w14:paraId="76FAD9B8" w14:textId="77777777" w:rsidR="009F4364" w:rsidRPr="00E02DBB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rStyle w:val="a4"/>
          <w:sz w:val="28"/>
        </w:rPr>
        <w:t>1. Образовательные</w:t>
      </w:r>
      <w:r w:rsidRPr="00E02DBB">
        <w:rPr>
          <w:sz w:val="28"/>
        </w:rPr>
        <w:t>:</w:t>
      </w:r>
    </w:p>
    <w:p w14:paraId="107F5D7C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>
        <w:rPr>
          <w:sz w:val="28"/>
        </w:rPr>
        <w:t>- учить передавать конструкцию башни, форму и пропорции частей;</w:t>
      </w:r>
    </w:p>
    <w:p w14:paraId="0132186C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sz w:val="28"/>
        </w:rPr>
        <w:t xml:space="preserve">- формировать представления детей </w:t>
      </w:r>
      <w:r>
        <w:rPr>
          <w:sz w:val="28"/>
        </w:rPr>
        <w:t>о символах столицы нашей Родины;</w:t>
      </w:r>
    </w:p>
    <w:p w14:paraId="79DF8773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>
        <w:rPr>
          <w:sz w:val="28"/>
        </w:rPr>
        <w:t>- упражнять в создании первичного карандашного наброска.</w:t>
      </w:r>
    </w:p>
    <w:p w14:paraId="0F5C4B08" w14:textId="77777777" w:rsidR="009F4364" w:rsidRPr="004A26FC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4A26FC">
        <w:rPr>
          <w:sz w:val="32"/>
        </w:rPr>
        <w:t xml:space="preserve">- </w:t>
      </w:r>
      <w:r w:rsidRPr="004A26FC">
        <w:rPr>
          <w:sz w:val="28"/>
        </w:rPr>
        <w:t xml:space="preserve">расширить знания детей о Кремле и его достопримечательностях. </w:t>
      </w:r>
    </w:p>
    <w:p w14:paraId="62B7217C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rStyle w:val="a4"/>
          <w:sz w:val="28"/>
        </w:rPr>
      </w:pPr>
    </w:p>
    <w:p w14:paraId="268C7900" w14:textId="77777777" w:rsidR="009F4364" w:rsidRPr="00E02DBB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rStyle w:val="a4"/>
          <w:sz w:val="28"/>
        </w:rPr>
        <w:t>2. Развивающие</w:t>
      </w:r>
      <w:r w:rsidRPr="00E02DBB">
        <w:rPr>
          <w:sz w:val="28"/>
        </w:rPr>
        <w:t>:</w:t>
      </w:r>
    </w:p>
    <w:p w14:paraId="760ABE80" w14:textId="77777777" w:rsidR="009F4364" w:rsidRPr="00E02DBB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sz w:val="28"/>
        </w:rPr>
        <w:t xml:space="preserve">- развивать мышление, </w:t>
      </w:r>
      <w:r>
        <w:rPr>
          <w:sz w:val="28"/>
        </w:rPr>
        <w:t>глазомер</w:t>
      </w:r>
      <w:r w:rsidRPr="00E02DBB">
        <w:rPr>
          <w:sz w:val="28"/>
        </w:rPr>
        <w:t xml:space="preserve">, воображение, творческие </w:t>
      </w:r>
      <w:r>
        <w:rPr>
          <w:sz w:val="28"/>
        </w:rPr>
        <w:t>способности детей, расширять словарный запас.</w:t>
      </w:r>
    </w:p>
    <w:p w14:paraId="153B3BF9" w14:textId="77777777" w:rsidR="009F4364" w:rsidRDefault="009F4364" w:rsidP="009F4364">
      <w:pPr>
        <w:pStyle w:val="a3"/>
        <w:spacing w:before="0" w:beforeAutospacing="0" w:after="0" w:afterAutospacing="0"/>
        <w:contextualSpacing/>
        <w:rPr>
          <w:rStyle w:val="a4"/>
          <w:sz w:val="28"/>
        </w:rPr>
      </w:pPr>
    </w:p>
    <w:p w14:paraId="1C788285" w14:textId="77777777" w:rsidR="009F4364" w:rsidRPr="00E02DBB" w:rsidRDefault="009F4364" w:rsidP="009F4364">
      <w:pPr>
        <w:pStyle w:val="a3"/>
        <w:spacing w:before="0" w:beforeAutospacing="0" w:after="0" w:afterAutospacing="0"/>
        <w:contextualSpacing/>
        <w:rPr>
          <w:sz w:val="28"/>
        </w:rPr>
      </w:pPr>
      <w:r w:rsidRPr="00E02DBB">
        <w:rPr>
          <w:rStyle w:val="a4"/>
          <w:sz w:val="28"/>
        </w:rPr>
        <w:t>3. Воспитательные</w:t>
      </w:r>
      <w:r w:rsidRPr="00E02DBB">
        <w:rPr>
          <w:sz w:val="28"/>
        </w:rPr>
        <w:t>:</w:t>
      </w:r>
    </w:p>
    <w:p w14:paraId="5633F198" w14:textId="77777777" w:rsidR="009F4364" w:rsidRPr="004A26FC" w:rsidRDefault="009F4364" w:rsidP="009F4364">
      <w:pPr>
        <w:pStyle w:val="a3"/>
        <w:spacing w:before="0" w:beforeAutospacing="0" w:after="0" w:afterAutospacing="0"/>
        <w:contextualSpacing/>
        <w:rPr>
          <w:rStyle w:val="c1"/>
          <w:rFonts w:cs="Arial"/>
          <w:b/>
          <w:i/>
          <w:color w:val="000000"/>
          <w:sz w:val="28"/>
          <w:szCs w:val="28"/>
        </w:rPr>
      </w:pPr>
      <w:r w:rsidRPr="004A26FC">
        <w:rPr>
          <w:sz w:val="28"/>
          <w:szCs w:val="28"/>
        </w:rPr>
        <w:t>- вызвать интерес, чувство восхищения и гордости красотой столицы – России – Москвой. - формировать патриотические чувства детей: любовь к родному городу, гордость за людей, живущих в нем – москвичам.</w:t>
      </w:r>
    </w:p>
    <w:p w14:paraId="21C846C9" w14:textId="77777777" w:rsidR="009F4364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b/>
          <w:i/>
          <w:color w:val="000000"/>
          <w:sz w:val="28"/>
          <w:szCs w:val="32"/>
        </w:rPr>
      </w:pPr>
    </w:p>
    <w:p w14:paraId="1B505C72" w14:textId="77777777" w:rsidR="009F4364" w:rsidRPr="004A26FC" w:rsidRDefault="009F4364" w:rsidP="009F4364">
      <w:pPr>
        <w:pStyle w:val="c0"/>
        <w:spacing w:before="0" w:beforeAutospacing="0" w:after="0" w:afterAutospacing="0"/>
        <w:jc w:val="both"/>
        <w:rPr>
          <w:rFonts w:cs="Arial"/>
          <w:b/>
          <w:color w:val="000000"/>
          <w:sz w:val="28"/>
          <w:szCs w:val="32"/>
        </w:rPr>
      </w:pPr>
      <w:r w:rsidRPr="004A26FC">
        <w:rPr>
          <w:rStyle w:val="c1"/>
          <w:rFonts w:cs="Arial"/>
          <w:b/>
          <w:color w:val="000000"/>
          <w:sz w:val="28"/>
          <w:szCs w:val="32"/>
        </w:rPr>
        <w:t>Предварительная работа:</w:t>
      </w:r>
    </w:p>
    <w:p w14:paraId="74F74991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color w:val="000000"/>
          <w:sz w:val="28"/>
          <w:szCs w:val="32"/>
        </w:rPr>
      </w:pPr>
    </w:p>
    <w:p w14:paraId="4DCE3CCE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Fonts w:cs="Arial"/>
          <w:color w:val="000000"/>
          <w:sz w:val="28"/>
          <w:szCs w:val="32"/>
        </w:rPr>
      </w:pPr>
      <w:r w:rsidRPr="00BE1E3B">
        <w:rPr>
          <w:rStyle w:val="c1"/>
          <w:rFonts w:cs="Arial"/>
          <w:color w:val="000000"/>
          <w:sz w:val="28"/>
          <w:szCs w:val="32"/>
        </w:rPr>
        <w:t xml:space="preserve">Беседа о столице нашей Родины Москве. </w:t>
      </w:r>
      <w:r>
        <w:rPr>
          <w:rStyle w:val="c1"/>
          <w:rFonts w:cs="Arial"/>
          <w:color w:val="000000"/>
          <w:sz w:val="28"/>
          <w:szCs w:val="32"/>
        </w:rPr>
        <w:t>Посещение многофункционального кабинета для  знакомства с макетом Кремля, в частности Спасской башни.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 Просмотр </w:t>
      </w:r>
      <w:r>
        <w:rPr>
          <w:rStyle w:val="c1"/>
          <w:rFonts w:cs="Arial"/>
          <w:color w:val="000000"/>
          <w:sz w:val="28"/>
          <w:szCs w:val="32"/>
        </w:rPr>
        <w:t>презентации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 с изображением Кремля. Чтение детям стихотворений о Москве и Спасской башне.</w:t>
      </w:r>
    </w:p>
    <w:p w14:paraId="7BFF91DC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b/>
          <w:color w:val="000000"/>
          <w:sz w:val="28"/>
          <w:szCs w:val="32"/>
        </w:rPr>
      </w:pPr>
    </w:p>
    <w:p w14:paraId="168B9BC3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b/>
          <w:color w:val="000000"/>
          <w:sz w:val="28"/>
          <w:szCs w:val="32"/>
        </w:rPr>
      </w:pPr>
    </w:p>
    <w:p w14:paraId="04E33E9E" w14:textId="77777777" w:rsidR="009F4364" w:rsidRPr="004A26FC" w:rsidRDefault="009F4364" w:rsidP="009F4364">
      <w:pPr>
        <w:pStyle w:val="c0"/>
        <w:spacing w:before="0" w:beforeAutospacing="0" w:after="0" w:afterAutospacing="0"/>
        <w:jc w:val="both"/>
        <w:rPr>
          <w:rFonts w:cs="Arial"/>
          <w:b/>
          <w:color w:val="000000"/>
          <w:sz w:val="28"/>
          <w:szCs w:val="32"/>
        </w:rPr>
      </w:pPr>
      <w:r w:rsidRPr="004A26FC">
        <w:rPr>
          <w:rStyle w:val="c1"/>
          <w:rFonts w:cs="Arial"/>
          <w:b/>
          <w:color w:val="000000"/>
          <w:sz w:val="28"/>
          <w:szCs w:val="32"/>
        </w:rPr>
        <w:t>Используемый материал:</w:t>
      </w:r>
    </w:p>
    <w:p w14:paraId="1CE5DE69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Style w:val="c1"/>
          <w:rFonts w:cs="Arial"/>
          <w:color w:val="000000"/>
          <w:sz w:val="28"/>
          <w:szCs w:val="32"/>
        </w:rPr>
      </w:pPr>
    </w:p>
    <w:p w14:paraId="39921FA9" w14:textId="77777777" w:rsidR="009F4364" w:rsidRPr="00BE1E3B" w:rsidRDefault="009F4364" w:rsidP="009F4364">
      <w:pPr>
        <w:pStyle w:val="c0"/>
        <w:spacing w:before="0" w:beforeAutospacing="0" w:after="0" w:afterAutospacing="0"/>
        <w:jc w:val="both"/>
        <w:rPr>
          <w:rFonts w:cs="Arial"/>
          <w:color w:val="000000"/>
          <w:sz w:val="28"/>
          <w:szCs w:val="32"/>
        </w:rPr>
      </w:pPr>
      <w:r>
        <w:rPr>
          <w:rStyle w:val="c1"/>
          <w:rFonts w:cs="Arial"/>
          <w:color w:val="000000"/>
          <w:sz w:val="28"/>
          <w:szCs w:val="32"/>
        </w:rPr>
        <w:t>Мультимедиапроектор, ноутбук, экран.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 </w:t>
      </w:r>
      <w:r>
        <w:rPr>
          <w:rStyle w:val="c1"/>
          <w:rFonts w:cs="Arial"/>
          <w:color w:val="000000"/>
          <w:sz w:val="28"/>
          <w:szCs w:val="32"/>
        </w:rPr>
        <w:t>Акварельные краски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, лист бумаги формат А4, </w:t>
      </w:r>
      <w:r>
        <w:rPr>
          <w:rStyle w:val="c1"/>
          <w:rFonts w:cs="Arial"/>
          <w:color w:val="000000"/>
          <w:sz w:val="28"/>
          <w:szCs w:val="32"/>
        </w:rPr>
        <w:t>магнитола для проигрывания записей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 пес</w:t>
      </w:r>
      <w:r>
        <w:rPr>
          <w:rStyle w:val="c1"/>
          <w:rFonts w:cs="Arial"/>
          <w:color w:val="000000"/>
          <w:sz w:val="28"/>
          <w:szCs w:val="32"/>
        </w:rPr>
        <w:t>ни</w:t>
      </w:r>
      <w:r w:rsidRPr="00BE1E3B">
        <w:rPr>
          <w:rStyle w:val="c1"/>
          <w:rFonts w:cs="Arial"/>
          <w:color w:val="000000"/>
          <w:sz w:val="28"/>
          <w:szCs w:val="32"/>
        </w:rPr>
        <w:t xml:space="preserve"> о Москве и боем курантов, кисти: тонкая для мелких деталей и толстая для основного фона, палитра, салфетки, баночки с водой. </w:t>
      </w:r>
    </w:p>
    <w:p w14:paraId="35D5751B" w14:textId="77777777" w:rsidR="009F4364" w:rsidRPr="00E4586C" w:rsidRDefault="009F4364" w:rsidP="009F4364">
      <w:pPr>
        <w:rPr>
          <w:b/>
          <w:sz w:val="28"/>
          <w:szCs w:val="28"/>
        </w:rPr>
      </w:pPr>
    </w:p>
    <w:p w14:paraId="58FA5710" w14:textId="77777777" w:rsidR="009F4364" w:rsidRDefault="009F4364" w:rsidP="009F4364">
      <w:pPr>
        <w:pStyle w:val="a3"/>
        <w:jc w:val="both"/>
        <w:rPr>
          <w:b/>
          <w:bCs/>
          <w:sz w:val="28"/>
        </w:rPr>
      </w:pPr>
      <w:r w:rsidRPr="003A5829">
        <w:rPr>
          <w:b/>
          <w:bCs/>
          <w:sz w:val="28"/>
        </w:rPr>
        <w:t>Ход непрерывной образовательной деятельности:</w:t>
      </w:r>
    </w:p>
    <w:p w14:paraId="16EADAE1" w14:textId="77777777" w:rsidR="009F4364" w:rsidRDefault="009F4364" w:rsidP="009F4364"/>
    <w:p w14:paraId="4ADBA9F4" w14:textId="77777777" w:rsidR="009F4364" w:rsidRPr="003439DA" w:rsidRDefault="009F4364" w:rsidP="009F4364">
      <w:pPr>
        <w:rPr>
          <w:b/>
          <w:sz w:val="28"/>
          <w:u w:val="single"/>
        </w:rPr>
      </w:pPr>
      <w:r w:rsidRPr="003439DA">
        <w:rPr>
          <w:b/>
          <w:sz w:val="28"/>
          <w:u w:val="single"/>
        </w:rPr>
        <w:t>Организационный момент:</w:t>
      </w:r>
    </w:p>
    <w:p w14:paraId="6813C2AA" w14:textId="77777777" w:rsidR="009F4364" w:rsidRPr="003439DA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439DA">
        <w:rPr>
          <w:rStyle w:val="a4"/>
          <w:sz w:val="28"/>
        </w:rPr>
        <w:t xml:space="preserve">Воспитатель: </w:t>
      </w:r>
      <w:r w:rsidRPr="003439DA">
        <w:rPr>
          <w:sz w:val="28"/>
        </w:rPr>
        <w:t>Ребята,</w:t>
      </w:r>
      <w:r>
        <w:rPr>
          <w:sz w:val="28"/>
        </w:rPr>
        <w:t xml:space="preserve"> наша группа сегодня превратилась в художественную мастерскую. И вы все – юные художники.  А чтобы нам нарисовать главную башню  московского Кремля мы прямо из нашей мастерской </w:t>
      </w:r>
      <w:r w:rsidRPr="003439DA">
        <w:rPr>
          <w:sz w:val="28"/>
        </w:rPr>
        <w:t xml:space="preserve">  отправимся в путешествие по столице нашей Родины.</w:t>
      </w:r>
    </w:p>
    <w:p w14:paraId="591FE978" w14:textId="77777777" w:rsidR="009F4364" w:rsidRPr="003439DA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i/>
          <w:sz w:val="28"/>
        </w:rPr>
      </w:pPr>
      <w:r w:rsidRPr="003439DA">
        <w:rPr>
          <w:b/>
          <w:i/>
          <w:sz w:val="28"/>
        </w:rPr>
        <w:lastRenderedPageBreak/>
        <w:t xml:space="preserve">Как называется  столица? </w:t>
      </w:r>
    </w:p>
    <w:p w14:paraId="384C8825" w14:textId="77777777" w:rsidR="009F4364" w:rsidRPr="003439DA" w:rsidRDefault="009F4364" w:rsidP="009F4364">
      <w:pPr>
        <w:pStyle w:val="a3"/>
        <w:spacing w:before="0" w:beforeAutospacing="0" w:after="0" w:afterAutospacing="0"/>
        <w:contextualSpacing/>
        <w:jc w:val="both"/>
        <w:rPr>
          <w:i/>
          <w:sz w:val="28"/>
        </w:rPr>
      </w:pPr>
      <w:r w:rsidRPr="003439DA">
        <w:rPr>
          <w:i/>
          <w:sz w:val="28"/>
        </w:rPr>
        <w:t>Возможные ответы детей: Москва.</w:t>
      </w:r>
    </w:p>
    <w:p w14:paraId="6B0FCE54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439DA">
        <w:rPr>
          <w:b/>
          <w:sz w:val="28"/>
        </w:rPr>
        <w:t>Воспитатель</w:t>
      </w:r>
      <w:r w:rsidRPr="003439DA">
        <w:rPr>
          <w:sz w:val="28"/>
        </w:rPr>
        <w:t>: Правильно, молодцы  - Москва.</w:t>
      </w:r>
    </w:p>
    <w:p w14:paraId="586B5304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proofErr w:type="gramStart"/>
      <w:r>
        <w:rPr>
          <w:sz w:val="28"/>
        </w:rPr>
        <w:t>Воспитатель:  Садимся</w:t>
      </w:r>
      <w:proofErr w:type="gramEnd"/>
      <w:r>
        <w:rPr>
          <w:sz w:val="28"/>
        </w:rPr>
        <w:t xml:space="preserve"> поудобнее и в путь! Я вас приглашаю в исторический центр Москва – Московский </w:t>
      </w:r>
      <w:proofErr w:type="gramStart"/>
      <w:r>
        <w:rPr>
          <w:sz w:val="28"/>
        </w:rPr>
        <w:t>кремль(</w:t>
      </w:r>
      <w:proofErr w:type="gramEnd"/>
      <w:r>
        <w:rPr>
          <w:sz w:val="28"/>
        </w:rPr>
        <w:t>слайд с изображением Кремля на красной площади).</w:t>
      </w:r>
    </w:p>
    <w:p w14:paraId="285CACE0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sz w:val="28"/>
        </w:rPr>
      </w:pPr>
      <w:r>
        <w:rPr>
          <w:b/>
          <w:sz w:val="28"/>
        </w:rPr>
        <w:t>Вводная часть:</w:t>
      </w:r>
    </w:p>
    <w:p w14:paraId="0660E0D9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sz w:val="28"/>
        </w:rPr>
      </w:pPr>
    </w:p>
    <w:p w14:paraId="4D9EA5A5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Воспитатель:</w:t>
      </w:r>
      <w:r w:rsidRPr="003D10D1">
        <w:rPr>
          <w:sz w:val="28"/>
        </w:rPr>
        <w:t xml:space="preserve"> Дети посмотрите на картине Кремль! А кто мне скажет, где находится Кремль в Моск</w:t>
      </w:r>
      <w:r>
        <w:rPr>
          <w:sz w:val="28"/>
        </w:rPr>
        <w:t xml:space="preserve">ве? </w:t>
      </w:r>
    </w:p>
    <w:p w14:paraId="5A45895A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3D10D1">
        <w:rPr>
          <w:sz w:val="28"/>
        </w:rPr>
        <w:t xml:space="preserve">: На Красной площади. </w:t>
      </w:r>
    </w:p>
    <w:p w14:paraId="38B31671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Воспитатель:</w:t>
      </w:r>
      <w:r w:rsidRPr="003D10D1">
        <w:rPr>
          <w:sz w:val="28"/>
        </w:rPr>
        <w:t xml:space="preserve"> А почему площадь называется красной? </w:t>
      </w:r>
    </w:p>
    <w:p w14:paraId="4970B13C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3D10D1">
        <w:rPr>
          <w:sz w:val="28"/>
        </w:rPr>
        <w:t>:  Потому, что Кремль красн</w:t>
      </w:r>
      <w:r>
        <w:rPr>
          <w:sz w:val="28"/>
        </w:rPr>
        <w:t>ый и здания из красного кирпича.</w:t>
      </w:r>
      <w:r w:rsidRPr="003D10D1">
        <w:rPr>
          <w:sz w:val="28"/>
        </w:rPr>
        <w:t xml:space="preserve"> </w:t>
      </w:r>
    </w:p>
    <w:p w14:paraId="034C2FE1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Воспитатель</w:t>
      </w:r>
      <w:proofErr w:type="gramStart"/>
      <w:r w:rsidRPr="003D10D1">
        <w:rPr>
          <w:b/>
          <w:sz w:val="28"/>
        </w:rPr>
        <w:t>:</w:t>
      </w:r>
      <w:r w:rsidRPr="003D10D1">
        <w:rPr>
          <w:sz w:val="28"/>
        </w:rPr>
        <w:t xml:space="preserve"> </w:t>
      </w:r>
      <w:r w:rsidRPr="00047B28">
        <w:rPr>
          <w:sz w:val="28"/>
        </w:rPr>
        <w:t>На</w:t>
      </w:r>
      <w:proofErr w:type="gramEnd"/>
      <w:r w:rsidRPr="00047B28">
        <w:rPr>
          <w:sz w:val="28"/>
        </w:rPr>
        <w:t xml:space="preserve"> территории Кремля очень много церквей, соборов, музеев. </w:t>
      </w:r>
    </w:p>
    <w:p w14:paraId="1CD57F7E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047B28">
        <w:rPr>
          <w:sz w:val="28"/>
        </w:rPr>
        <w:t xml:space="preserve">Но Кремль – это крепость, поэтому он огражден кирпичной стеной, она очень твердая и нерушимая. </w:t>
      </w:r>
    </w:p>
    <w:p w14:paraId="4588B375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047B28">
        <w:rPr>
          <w:sz w:val="28"/>
        </w:rPr>
        <w:t xml:space="preserve"> За стенами Кремля много башен, мы их с вами рассматривали и говорили, что у каждой башни своя история. А кто мне скажет, какая </w:t>
      </w:r>
      <w:r>
        <w:rPr>
          <w:sz w:val="28"/>
        </w:rPr>
        <w:t xml:space="preserve"> </w:t>
      </w:r>
      <w:r w:rsidRPr="00047B28">
        <w:rPr>
          <w:sz w:val="28"/>
        </w:rPr>
        <w:t>самая главная башня Кремля?</w:t>
      </w:r>
    </w:p>
    <w:p w14:paraId="28596034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>
        <w:rPr>
          <w:b/>
          <w:sz w:val="28"/>
        </w:rPr>
        <w:t xml:space="preserve">: </w:t>
      </w:r>
      <w:r w:rsidRPr="00047B28">
        <w:rPr>
          <w:sz w:val="28"/>
        </w:rPr>
        <w:t>Спасская башня</w:t>
      </w:r>
      <w:r>
        <w:rPr>
          <w:sz w:val="28"/>
        </w:rPr>
        <w:t>.</w:t>
      </w:r>
    </w:p>
    <w:p w14:paraId="07CC766C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>
        <w:rPr>
          <w:sz w:val="28"/>
        </w:rPr>
        <w:t xml:space="preserve">Верно. А </w:t>
      </w:r>
      <w:r w:rsidRPr="00047B28">
        <w:rPr>
          <w:sz w:val="28"/>
        </w:rPr>
        <w:t>кто может сказать, из каких геометрических фигур состоит Спасская башня?</w:t>
      </w:r>
    </w:p>
    <w:p w14:paraId="49E7C44E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>
        <w:rPr>
          <w:b/>
          <w:sz w:val="28"/>
        </w:rPr>
        <w:t xml:space="preserve">: </w:t>
      </w:r>
      <w:r w:rsidRPr="00FC381B">
        <w:rPr>
          <w:sz w:val="28"/>
        </w:rPr>
        <w:t>Прямоугольник, квадрат, круг, треугольник</w:t>
      </w:r>
      <w:r>
        <w:rPr>
          <w:sz w:val="28"/>
        </w:rPr>
        <w:t>.</w:t>
      </w:r>
    </w:p>
    <w:p w14:paraId="5B62D194" w14:textId="77777777" w:rsidR="009F4364" w:rsidRPr="00F00730" w:rsidRDefault="009F4364" w:rsidP="009F4364">
      <w:pPr>
        <w:jc w:val="both"/>
        <w:rPr>
          <w:sz w:val="36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F00730">
        <w:rPr>
          <w:sz w:val="28"/>
        </w:rPr>
        <w:t>Молодцы, совершенно верно.</w:t>
      </w:r>
    </w:p>
    <w:p w14:paraId="790F1485" w14:textId="77777777" w:rsidR="009F4364" w:rsidRDefault="009F4364" w:rsidP="009F4364">
      <w:pPr>
        <w:jc w:val="both"/>
        <w:rPr>
          <w:sz w:val="28"/>
        </w:rPr>
      </w:pPr>
      <w:r w:rsidRPr="00F00730">
        <w:rPr>
          <w:sz w:val="28"/>
        </w:rPr>
        <w:t xml:space="preserve">Башня величественная, через ворота Спасской башни въезжают правительственные автомобили. На ней мы видим огромные часы с </w:t>
      </w:r>
    </w:p>
    <w:p w14:paraId="529338E3" w14:textId="77777777" w:rsidR="009F4364" w:rsidRDefault="009F4364" w:rsidP="009F4364">
      <w:pPr>
        <w:jc w:val="both"/>
        <w:rPr>
          <w:sz w:val="28"/>
        </w:rPr>
      </w:pPr>
      <w:r w:rsidRPr="00F00730">
        <w:rPr>
          <w:sz w:val="28"/>
        </w:rPr>
        <w:t xml:space="preserve">золотыми цифрами. Как они называются? </w:t>
      </w:r>
    </w:p>
    <w:p w14:paraId="74FA3EFE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>
        <w:rPr>
          <w:b/>
          <w:sz w:val="28"/>
        </w:rPr>
        <w:t xml:space="preserve">: </w:t>
      </w:r>
      <w:r w:rsidRPr="00F00730">
        <w:rPr>
          <w:sz w:val="28"/>
        </w:rPr>
        <w:t xml:space="preserve"> Это куранты. </w:t>
      </w:r>
    </w:p>
    <w:p w14:paraId="3F4F9102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F00730">
        <w:rPr>
          <w:sz w:val="28"/>
        </w:rPr>
        <w:t xml:space="preserve"> Куранты показывают самое точное «московское» время. У курантов четыре циферблата – они выходят на все стороны башни. Часы на башне с колоколами. А верхушку Спасской башни украшает пятиконечная рубиновая звезда. </w:t>
      </w:r>
    </w:p>
    <w:p w14:paraId="6A7AC195" w14:textId="77777777" w:rsidR="009F4364" w:rsidRDefault="009F4364" w:rsidP="009F4364">
      <w:pPr>
        <w:jc w:val="both"/>
        <w:rPr>
          <w:sz w:val="28"/>
        </w:rPr>
      </w:pPr>
      <w:r>
        <w:rPr>
          <w:sz w:val="28"/>
        </w:rPr>
        <w:t>(</w:t>
      </w:r>
      <w:r w:rsidRPr="00F00730">
        <w:rPr>
          <w:sz w:val="28"/>
        </w:rPr>
        <w:t xml:space="preserve">Слайд со звездой). </w:t>
      </w:r>
    </w:p>
    <w:p w14:paraId="02615264" w14:textId="77777777" w:rsidR="009F4364" w:rsidRDefault="009F4364" w:rsidP="009F4364">
      <w:pPr>
        <w:jc w:val="both"/>
        <w:rPr>
          <w:sz w:val="28"/>
        </w:rPr>
      </w:pPr>
      <w:r w:rsidRPr="00F00730">
        <w:rPr>
          <w:sz w:val="28"/>
        </w:rPr>
        <w:t xml:space="preserve">Звучит бой курантов </w:t>
      </w:r>
    </w:p>
    <w:p w14:paraId="6AA270F6" w14:textId="77777777" w:rsidR="009F4364" w:rsidRPr="00F00730" w:rsidRDefault="009F4364" w:rsidP="009F4364">
      <w:pPr>
        <w:jc w:val="both"/>
        <w:rPr>
          <w:b/>
          <w:sz w:val="28"/>
          <w:u w:val="single"/>
        </w:rPr>
      </w:pPr>
      <w:r w:rsidRPr="00F00730">
        <w:rPr>
          <w:b/>
          <w:sz w:val="28"/>
          <w:u w:val="single"/>
        </w:rPr>
        <w:t>Под бой курантов стихотворение.</w:t>
      </w:r>
    </w:p>
    <w:p w14:paraId="74D474C5" w14:textId="77777777" w:rsidR="009F4364" w:rsidRDefault="009F4364" w:rsidP="009F4364">
      <w:pPr>
        <w:jc w:val="both"/>
        <w:rPr>
          <w:sz w:val="28"/>
        </w:rPr>
      </w:pPr>
      <w:r>
        <w:rPr>
          <w:sz w:val="28"/>
        </w:rPr>
        <w:t>Б</w:t>
      </w:r>
      <w:r w:rsidRPr="00F00730">
        <w:rPr>
          <w:sz w:val="28"/>
        </w:rPr>
        <w:t xml:space="preserve">ьют часы кремлевской башни, </w:t>
      </w:r>
    </w:p>
    <w:p w14:paraId="15908D86" w14:textId="77777777" w:rsidR="009F4364" w:rsidRDefault="009F4364" w:rsidP="009F4364">
      <w:pPr>
        <w:jc w:val="both"/>
        <w:rPr>
          <w:sz w:val="28"/>
        </w:rPr>
      </w:pPr>
      <w:r w:rsidRPr="00F00730">
        <w:rPr>
          <w:sz w:val="28"/>
        </w:rPr>
        <w:t xml:space="preserve">Гаснут звезды, тает день… </w:t>
      </w:r>
    </w:p>
    <w:p w14:paraId="65920D24" w14:textId="77777777" w:rsidR="009F4364" w:rsidRDefault="009F4364" w:rsidP="009F4364">
      <w:pPr>
        <w:jc w:val="both"/>
        <w:rPr>
          <w:sz w:val="28"/>
        </w:rPr>
      </w:pPr>
      <w:r w:rsidRPr="00F00730">
        <w:rPr>
          <w:sz w:val="28"/>
        </w:rPr>
        <w:t>До свиданья, день вчерашний, Здравствуй, новый светлый день</w:t>
      </w:r>
      <w:r>
        <w:rPr>
          <w:sz w:val="28"/>
        </w:rPr>
        <w:t>.</w:t>
      </w:r>
    </w:p>
    <w:p w14:paraId="2F0F1883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F00730">
        <w:rPr>
          <w:sz w:val="28"/>
        </w:rPr>
        <w:t xml:space="preserve"> Дети, а вы хотели бы, нарисовать эту красивейшую башню нашей Москвы? </w:t>
      </w:r>
    </w:p>
    <w:p w14:paraId="712C2BC9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 xml:space="preserve">Возможные ответы </w:t>
      </w:r>
      <w:proofErr w:type="gramStart"/>
      <w:r w:rsidRPr="003D10D1">
        <w:rPr>
          <w:b/>
          <w:sz w:val="28"/>
        </w:rPr>
        <w:t>детей</w:t>
      </w:r>
      <w:proofErr w:type="gramEnd"/>
      <w:r w:rsidRPr="00F00730">
        <w:rPr>
          <w:sz w:val="28"/>
        </w:rPr>
        <w:t xml:space="preserve"> Да! </w:t>
      </w:r>
    </w:p>
    <w:p w14:paraId="4698A1D3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F00730">
        <w:rPr>
          <w:sz w:val="28"/>
        </w:rPr>
        <w:t>Тогда, я приглашаю вас в художественную мастерскую.</w:t>
      </w:r>
    </w:p>
    <w:p w14:paraId="6884F364" w14:textId="77777777" w:rsidR="005524E0" w:rsidRDefault="005524E0" w:rsidP="009F4364">
      <w:pPr>
        <w:jc w:val="both"/>
        <w:rPr>
          <w:sz w:val="28"/>
        </w:rPr>
      </w:pPr>
    </w:p>
    <w:p w14:paraId="4F7A3811" w14:textId="77777777" w:rsidR="009F4364" w:rsidRDefault="009F4364" w:rsidP="009F4364">
      <w:pPr>
        <w:jc w:val="both"/>
        <w:rPr>
          <w:sz w:val="28"/>
        </w:rPr>
      </w:pPr>
    </w:p>
    <w:p w14:paraId="1EC5BDDE" w14:textId="77777777" w:rsidR="009F4364" w:rsidRPr="00BC3B97" w:rsidRDefault="009F4364" w:rsidP="009F4364">
      <w:pPr>
        <w:jc w:val="both"/>
        <w:rPr>
          <w:b/>
          <w:sz w:val="28"/>
        </w:rPr>
      </w:pPr>
      <w:r w:rsidRPr="00BC3B97">
        <w:rPr>
          <w:b/>
          <w:sz w:val="28"/>
        </w:rPr>
        <w:lastRenderedPageBreak/>
        <w:t xml:space="preserve">Основная часть непрерывной образовательной деятельности: </w:t>
      </w:r>
    </w:p>
    <w:p w14:paraId="2311B163" w14:textId="77777777" w:rsidR="009F4364" w:rsidRDefault="009F4364" w:rsidP="009F4364"/>
    <w:p w14:paraId="78CEDE3B" w14:textId="77777777" w:rsidR="009F4364" w:rsidRDefault="009F4364" w:rsidP="009F4364">
      <w:pPr>
        <w:rPr>
          <w:sz w:val="28"/>
        </w:rPr>
      </w:pPr>
      <w:r>
        <w:rPr>
          <w:sz w:val="28"/>
        </w:rPr>
        <w:t xml:space="preserve">На столах в группе лежат альбомные листы, акварельные краски, простые карандаши, </w:t>
      </w:r>
      <w:proofErr w:type="spellStart"/>
      <w:r>
        <w:rPr>
          <w:sz w:val="28"/>
        </w:rPr>
        <w:t>стирательные</w:t>
      </w:r>
      <w:proofErr w:type="spellEnd"/>
      <w:r>
        <w:rPr>
          <w:sz w:val="28"/>
        </w:rPr>
        <w:t xml:space="preserve"> резинки, кисти (широкая и узкая). Напоминаю детям, что широкой рисуется  вся башня, а тонкой обводим контур.</w:t>
      </w:r>
    </w:p>
    <w:p w14:paraId="33307146" w14:textId="77777777" w:rsidR="009F4364" w:rsidRPr="00FC381B" w:rsidRDefault="009F4364" w:rsidP="009F4364">
      <w:r w:rsidRPr="00FC381B">
        <w:rPr>
          <w:sz w:val="28"/>
        </w:rPr>
        <w:t>Перед тем, как приступить к рисованию</w:t>
      </w:r>
      <w:r>
        <w:rPr>
          <w:sz w:val="28"/>
        </w:rPr>
        <w:t>,</w:t>
      </w:r>
      <w:r w:rsidRPr="00FC381B">
        <w:rPr>
          <w:sz w:val="28"/>
        </w:rPr>
        <w:t xml:space="preserve"> давайте </w:t>
      </w:r>
      <w:r>
        <w:rPr>
          <w:sz w:val="28"/>
          <w:szCs w:val="28"/>
        </w:rPr>
        <w:t xml:space="preserve">еще раз </w:t>
      </w:r>
      <w:proofErr w:type="gramStart"/>
      <w:r>
        <w:rPr>
          <w:sz w:val="28"/>
          <w:szCs w:val="28"/>
        </w:rPr>
        <w:t xml:space="preserve">повторим </w:t>
      </w:r>
      <w:r w:rsidRPr="00FC381B">
        <w:rPr>
          <w:sz w:val="28"/>
          <w:szCs w:val="28"/>
        </w:rPr>
        <w:t xml:space="preserve"> из</w:t>
      </w:r>
      <w:proofErr w:type="gramEnd"/>
      <w:r w:rsidRPr="00FC381B">
        <w:rPr>
          <w:sz w:val="32"/>
        </w:rPr>
        <w:t xml:space="preserve"> </w:t>
      </w:r>
      <w:r w:rsidRPr="00FC381B">
        <w:rPr>
          <w:sz w:val="28"/>
          <w:szCs w:val="28"/>
        </w:rPr>
        <w:t xml:space="preserve">каких геометрических фигур состоит </w:t>
      </w:r>
      <w:r w:rsidRPr="00FC381B">
        <w:rPr>
          <w:rStyle w:val="a4"/>
          <w:sz w:val="28"/>
          <w:szCs w:val="28"/>
        </w:rPr>
        <w:t>конструкция башни</w:t>
      </w:r>
      <w:r w:rsidRPr="00FC381B">
        <w:rPr>
          <w:sz w:val="28"/>
          <w:szCs w:val="28"/>
        </w:rPr>
        <w:t>?</w:t>
      </w:r>
    </w:p>
    <w:p w14:paraId="64765D60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>: -</w:t>
      </w:r>
      <w:r>
        <w:rPr>
          <w:sz w:val="28"/>
        </w:rPr>
        <w:t xml:space="preserve"> </w:t>
      </w:r>
      <w:r w:rsidRPr="00FC381B">
        <w:rPr>
          <w:sz w:val="28"/>
        </w:rPr>
        <w:t>Прямоугольник, квадрат, круг, треугольник.</w:t>
      </w:r>
    </w:p>
    <w:p w14:paraId="2BE908A3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FC381B">
        <w:rPr>
          <w:sz w:val="28"/>
        </w:rPr>
        <w:t xml:space="preserve">- А какие цвета мы будем использовать? </w:t>
      </w:r>
    </w:p>
    <w:p w14:paraId="25FD2A1C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>
        <w:rPr>
          <w:b/>
          <w:sz w:val="28"/>
        </w:rPr>
        <w:t xml:space="preserve">: </w:t>
      </w:r>
      <w:r>
        <w:rPr>
          <w:sz w:val="28"/>
        </w:rPr>
        <w:t>красный, зеленый коричневый.</w:t>
      </w:r>
    </w:p>
    <w:p w14:paraId="7C45464A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FC381B">
        <w:rPr>
          <w:sz w:val="28"/>
        </w:rPr>
        <w:t xml:space="preserve">- Молодцы! Сначала мы будем </w:t>
      </w:r>
      <w:r w:rsidRPr="00FC381B">
        <w:rPr>
          <w:rStyle w:val="a4"/>
          <w:b w:val="0"/>
          <w:sz w:val="28"/>
        </w:rPr>
        <w:t>рисовать простым</w:t>
      </w:r>
      <w:r w:rsidRPr="00FC381B">
        <w:rPr>
          <w:rStyle w:val="a4"/>
          <w:sz w:val="28"/>
        </w:rPr>
        <w:t xml:space="preserve"> </w:t>
      </w:r>
      <w:r w:rsidRPr="00FC381B">
        <w:rPr>
          <w:rStyle w:val="a4"/>
          <w:b w:val="0"/>
          <w:sz w:val="28"/>
        </w:rPr>
        <w:t>карандашом</w:t>
      </w:r>
      <w:r w:rsidRPr="00FC381B">
        <w:rPr>
          <w:sz w:val="28"/>
        </w:rPr>
        <w:t xml:space="preserve">: полоску земли, затем основную часть </w:t>
      </w:r>
      <w:r w:rsidRPr="00FC381B">
        <w:rPr>
          <w:rStyle w:val="a4"/>
          <w:b w:val="0"/>
          <w:sz w:val="28"/>
        </w:rPr>
        <w:t>башни</w:t>
      </w:r>
      <w:r w:rsidRPr="00FC381B">
        <w:rPr>
          <w:sz w:val="28"/>
        </w:rPr>
        <w:t>, затем ту часть</w:t>
      </w:r>
      <w:r>
        <w:rPr>
          <w:sz w:val="28"/>
        </w:rPr>
        <w:t>,</w:t>
      </w:r>
      <w:r w:rsidRPr="00FC381B">
        <w:rPr>
          <w:sz w:val="28"/>
        </w:rPr>
        <w:t xml:space="preserve"> где находятся часы. Только потом закрашиваем </w:t>
      </w:r>
      <w:r>
        <w:rPr>
          <w:sz w:val="28"/>
        </w:rPr>
        <w:t>акварелью</w:t>
      </w:r>
      <w:r w:rsidRPr="00FC381B">
        <w:rPr>
          <w:sz w:val="28"/>
        </w:rPr>
        <w:t xml:space="preserve"> получившейся рисунок. </w:t>
      </w:r>
    </w:p>
    <w:p w14:paraId="08A68816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(Воспитатель напоминает правила работы с акварелью, о необходимости пользоваться салфетками после промывки кистей).</w:t>
      </w:r>
    </w:p>
    <w:p w14:paraId="77BF6990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А сейчас немного отдохнем, и работу мы потом начнем.</w:t>
      </w:r>
    </w:p>
    <w:p w14:paraId="0541B4A6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i/>
          <w:iCs/>
          <w:sz w:val="28"/>
        </w:rPr>
      </w:pPr>
      <w:r w:rsidRPr="00FC381B">
        <w:rPr>
          <w:b/>
          <w:sz w:val="28"/>
        </w:rPr>
        <w:t xml:space="preserve">ФИЗМИНУТКА </w:t>
      </w:r>
    </w:p>
    <w:p w14:paraId="44BBF72E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i/>
          <w:iCs/>
          <w:sz w:val="28"/>
        </w:rPr>
        <w:t>«Часы»</w:t>
      </w:r>
      <w:r w:rsidRPr="00FC381B">
        <w:rPr>
          <w:sz w:val="28"/>
        </w:rPr>
        <w:t>.</w:t>
      </w:r>
    </w:p>
    <w:p w14:paraId="7A06865C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Тик – так, тик- так наклоны в стороны</w:t>
      </w:r>
    </w:p>
    <w:p w14:paraId="675D71C7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Все часы идут не так.</w:t>
      </w:r>
    </w:p>
    <w:p w14:paraId="06E2D0F7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Тик – так, тик-так.</w:t>
      </w:r>
    </w:p>
    <w:p w14:paraId="467735E6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Тик-так, тик-так. приседания</w:t>
      </w:r>
    </w:p>
    <w:p w14:paraId="665B8BCC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Часовщик, прищурив глаз, прыжки</w:t>
      </w:r>
    </w:p>
    <w:p w14:paraId="610F09BE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Чинит часики для нас.</w:t>
      </w:r>
    </w:p>
    <w:p w14:paraId="18F5A8CD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Тик-так, тик-так. Наклоны в стороны</w:t>
      </w:r>
    </w:p>
    <w:p w14:paraId="23596DBB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- Кто так?</w:t>
      </w:r>
    </w:p>
    <w:p w14:paraId="38D36DAF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>- Все так! Руки вверх</w:t>
      </w:r>
    </w:p>
    <w:p w14:paraId="2223A8BE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sz w:val="28"/>
        </w:rPr>
      </w:pPr>
      <w:r w:rsidRPr="00047B28">
        <w:rPr>
          <w:b/>
          <w:sz w:val="28"/>
        </w:rPr>
        <w:t>Воспитатель:</w:t>
      </w:r>
      <w:r w:rsidRPr="00FC381B">
        <w:rPr>
          <w:sz w:val="28"/>
        </w:rPr>
        <w:t xml:space="preserve"> - Отдохнули, а теперь нарисуем </w:t>
      </w:r>
      <w:r w:rsidRPr="00FC381B">
        <w:rPr>
          <w:rStyle w:val="a4"/>
          <w:b w:val="0"/>
          <w:sz w:val="28"/>
        </w:rPr>
        <w:t>Спасскую башню Кремля</w:t>
      </w:r>
      <w:r w:rsidRPr="00FC381B">
        <w:rPr>
          <w:b/>
          <w:sz w:val="28"/>
        </w:rPr>
        <w:t>.</w:t>
      </w:r>
    </w:p>
    <w:p w14:paraId="4D0D5684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 xml:space="preserve">Дети изображают </w:t>
      </w:r>
      <w:r w:rsidRPr="00FC381B">
        <w:rPr>
          <w:rStyle w:val="a4"/>
          <w:b w:val="0"/>
          <w:sz w:val="28"/>
        </w:rPr>
        <w:t>башню на листах</w:t>
      </w:r>
      <w:r w:rsidRPr="00FC381B">
        <w:rPr>
          <w:sz w:val="28"/>
        </w:rPr>
        <w:t>, воспитатель помогает индивидуально детям.</w:t>
      </w:r>
    </w:p>
    <w:p w14:paraId="13BCE976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</w:p>
    <w:p w14:paraId="51550FBC" w14:textId="77777777" w:rsidR="009F4364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sz w:val="28"/>
        </w:rPr>
      </w:pPr>
      <w:r>
        <w:rPr>
          <w:b/>
          <w:sz w:val="28"/>
        </w:rPr>
        <w:t>Заключительная часть</w:t>
      </w:r>
    </w:p>
    <w:p w14:paraId="47497E28" w14:textId="77777777" w:rsidR="009F4364" w:rsidRPr="00FC381B" w:rsidRDefault="009F4364" w:rsidP="009F4364">
      <w:pPr>
        <w:pStyle w:val="a3"/>
        <w:spacing w:before="0" w:beforeAutospacing="0" w:after="0" w:afterAutospacing="0"/>
        <w:contextualSpacing/>
        <w:jc w:val="both"/>
        <w:rPr>
          <w:b/>
          <w:sz w:val="28"/>
        </w:rPr>
      </w:pPr>
      <w:r w:rsidRPr="00FC381B">
        <w:rPr>
          <w:b/>
          <w:sz w:val="28"/>
        </w:rPr>
        <w:t>Рефлексия.</w:t>
      </w:r>
    </w:p>
    <w:p w14:paraId="69799CB8" w14:textId="77777777" w:rsidR="009F4364" w:rsidRPr="00574AC8" w:rsidRDefault="009F4364" w:rsidP="009F4364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FC381B">
        <w:rPr>
          <w:sz w:val="28"/>
        </w:rPr>
        <w:t xml:space="preserve">Воспитатель вместе с детьми рассматривает рисунки на выставке и выбирают </w:t>
      </w:r>
      <w:r w:rsidRPr="00574AC8">
        <w:rPr>
          <w:sz w:val="28"/>
        </w:rPr>
        <w:t>самые точные и аккуратные работы.</w:t>
      </w:r>
    </w:p>
    <w:p w14:paraId="797E3707" w14:textId="77777777" w:rsidR="009F4364" w:rsidRPr="00574AC8" w:rsidRDefault="009F4364" w:rsidP="009F4364">
      <w:pPr>
        <w:jc w:val="both"/>
        <w:rPr>
          <w:sz w:val="28"/>
        </w:rPr>
      </w:pPr>
    </w:p>
    <w:p w14:paraId="7A11EEDE" w14:textId="77777777" w:rsidR="009F4364" w:rsidRPr="00574AC8" w:rsidRDefault="009F4364" w:rsidP="009F4364">
      <w:pPr>
        <w:jc w:val="both"/>
        <w:rPr>
          <w:b/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574AC8">
        <w:rPr>
          <w:sz w:val="28"/>
        </w:rPr>
        <w:t xml:space="preserve">Ребята, что нового мы узнали на сегодняшнем занятии? </w:t>
      </w:r>
    </w:p>
    <w:p w14:paraId="1D05A712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как выглядел первый кремль, про звезду из рубина </w:t>
      </w:r>
      <w:proofErr w:type="spellStart"/>
      <w:r w:rsidRPr="00574AC8">
        <w:rPr>
          <w:sz w:val="28"/>
        </w:rPr>
        <w:t>и.т.д</w:t>
      </w:r>
      <w:proofErr w:type="spellEnd"/>
      <w:r w:rsidRPr="00574AC8">
        <w:rPr>
          <w:sz w:val="28"/>
        </w:rPr>
        <w:t xml:space="preserve"> </w:t>
      </w:r>
    </w:p>
    <w:p w14:paraId="7CE73115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574AC8">
        <w:rPr>
          <w:sz w:val="28"/>
        </w:rPr>
        <w:t xml:space="preserve"> Какое название носит башня, о которой мы сегодня беседовали? </w:t>
      </w:r>
    </w:p>
    <w:p w14:paraId="4C52E0C6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 Спасская </w:t>
      </w:r>
    </w:p>
    <w:p w14:paraId="2285E65F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574AC8">
        <w:rPr>
          <w:sz w:val="28"/>
        </w:rPr>
        <w:t xml:space="preserve"> В каком месте города Москвы находится Спасская башня? </w:t>
      </w:r>
    </w:p>
    <w:p w14:paraId="05E38735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 Кремль </w:t>
      </w:r>
    </w:p>
    <w:p w14:paraId="04C6B4AE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574AC8">
        <w:rPr>
          <w:sz w:val="28"/>
        </w:rPr>
        <w:t xml:space="preserve"> Как называются часы, которые украшают башню? </w:t>
      </w:r>
    </w:p>
    <w:p w14:paraId="560E2212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lastRenderedPageBreak/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 куранты </w:t>
      </w:r>
    </w:p>
    <w:p w14:paraId="773DE27B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574AC8">
        <w:rPr>
          <w:sz w:val="28"/>
        </w:rPr>
        <w:t xml:space="preserve"> Какую функцию выполняли зубцы, на верху стен? </w:t>
      </w:r>
    </w:p>
    <w:p w14:paraId="1C266FA3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защищали воинов </w:t>
      </w:r>
    </w:p>
    <w:p w14:paraId="099589DF" w14:textId="77777777" w:rsidR="009F4364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>
        <w:rPr>
          <w:b/>
          <w:sz w:val="28"/>
        </w:rPr>
        <w:t xml:space="preserve"> </w:t>
      </w:r>
      <w:r w:rsidRPr="00574AC8">
        <w:rPr>
          <w:sz w:val="28"/>
        </w:rPr>
        <w:t xml:space="preserve">Ребята, а что вам понравилось на занятии? </w:t>
      </w:r>
    </w:p>
    <w:p w14:paraId="48D6F8B1" w14:textId="77777777" w:rsidR="009F4364" w:rsidRDefault="009F4364" w:rsidP="009F4364">
      <w:pPr>
        <w:jc w:val="both"/>
        <w:rPr>
          <w:sz w:val="28"/>
        </w:rPr>
      </w:pPr>
      <w:r w:rsidRPr="003D10D1">
        <w:rPr>
          <w:b/>
          <w:sz w:val="28"/>
        </w:rPr>
        <w:t>Возможные ответы детей</w:t>
      </w:r>
      <w:r w:rsidRPr="00FC381B">
        <w:rPr>
          <w:sz w:val="28"/>
        </w:rPr>
        <w:t xml:space="preserve">: </w:t>
      </w:r>
      <w:r w:rsidRPr="00574AC8">
        <w:rPr>
          <w:sz w:val="28"/>
        </w:rPr>
        <w:t xml:space="preserve"> Рисовать, смотреть слайды и. т. д. </w:t>
      </w:r>
    </w:p>
    <w:p w14:paraId="7A0F7F7B" w14:textId="77777777" w:rsidR="009F4364" w:rsidRPr="00574AC8" w:rsidRDefault="009F4364" w:rsidP="009F4364">
      <w:pPr>
        <w:jc w:val="both"/>
        <w:rPr>
          <w:sz w:val="28"/>
        </w:rPr>
      </w:pPr>
      <w:r w:rsidRPr="00047B28">
        <w:rPr>
          <w:b/>
          <w:sz w:val="28"/>
        </w:rPr>
        <w:t>Воспитатель:</w:t>
      </w:r>
      <w:r w:rsidRPr="00574AC8">
        <w:rPr>
          <w:sz w:val="28"/>
        </w:rPr>
        <w:t xml:space="preserve"> А мне понравилось, как вы активно отвечали на вопросы, как замечательно нарисовали башню. Занятие законченно. Спасибо всем за внимание и прекрасные работы, мне было так же, как и вам очень интересно на нашем занятии</w:t>
      </w:r>
      <w:r>
        <w:rPr>
          <w:sz w:val="28"/>
        </w:rPr>
        <w:t>.</w:t>
      </w:r>
    </w:p>
    <w:p w14:paraId="3F9A8214" w14:textId="77777777" w:rsidR="009F4364" w:rsidRDefault="009F4364" w:rsidP="009F4364"/>
    <w:p w14:paraId="257CFE6D" w14:textId="77777777" w:rsidR="009F4364" w:rsidRDefault="009F4364" w:rsidP="009F4364"/>
    <w:p w14:paraId="4739682D" w14:textId="77777777" w:rsidR="00593752" w:rsidRPr="005524E0" w:rsidRDefault="005524E0">
      <w:pPr>
        <w:rPr>
          <w:b/>
          <w:sz w:val="28"/>
        </w:rPr>
      </w:pPr>
      <w:r w:rsidRPr="005524E0">
        <w:rPr>
          <w:b/>
          <w:sz w:val="28"/>
        </w:rPr>
        <w:t>Заключение</w:t>
      </w:r>
    </w:p>
    <w:p w14:paraId="005E5241" w14:textId="77777777" w:rsidR="005524E0" w:rsidRDefault="005524E0"/>
    <w:p w14:paraId="3D863B2A" w14:textId="77777777" w:rsidR="005524E0" w:rsidRPr="00793016" w:rsidRDefault="005524E0" w:rsidP="005524E0">
      <w:pPr>
        <w:ind w:firstLine="540"/>
        <w:rPr>
          <w:sz w:val="28"/>
          <w:szCs w:val="28"/>
        </w:rPr>
      </w:pPr>
      <w:r w:rsidRPr="00793016">
        <w:rPr>
          <w:sz w:val="28"/>
          <w:szCs w:val="28"/>
        </w:rPr>
        <w:t>Развитию творческих способностей дошкольника уделяется достаточное внимание, через раздел художественно – э</w:t>
      </w:r>
      <w:r>
        <w:rPr>
          <w:sz w:val="28"/>
          <w:szCs w:val="28"/>
        </w:rPr>
        <w:t>стетического воспитания, знакомят</w:t>
      </w:r>
      <w:r w:rsidRPr="00793016">
        <w:rPr>
          <w:sz w:val="28"/>
          <w:szCs w:val="28"/>
        </w:rPr>
        <w:t xml:space="preserve"> детей с традиционными способами рисования. Развивая, таким образом, творческие способности ребенка.</w:t>
      </w:r>
    </w:p>
    <w:p w14:paraId="619892E6" w14:textId="77777777" w:rsidR="00527BA0" w:rsidRPr="00793016" w:rsidRDefault="00527BA0" w:rsidP="00527BA0">
      <w:pPr>
        <w:ind w:firstLine="540"/>
        <w:rPr>
          <w:sz w:val="28"/>
          <w:szCs w:val="28"/>
        </w:rPr>
      </w:pPr>
      <w:r w:rsidRPr="00793016">
        <w:rPr>
          <w:sz w:val="28"/>
          <w:szCs w:val="28"/>
        </w:rPr>
        <w:t xml:space="preserve">Изобразительное же искусство располагает многообразием материалов и техник. Зачастую ребенку недостаточно привычных, </w:t>
      </w:r>
      <w:r w:rsidRPr="0029159B">
        <w:rPr>
          <w:b/>
          <w:sz w:val="28"/>
          <w:szCs w:val="28"/>
        </w:rPr>
        <w:t>традиционных способов</w:t>
      </w:r>
      <w:r w:rsidRPr="00793016">
        <w:rPr>
          <w:sz w:val="28"/>
          <w:szCs w:val="28"/>
        </w:rPr>
        <w:t xml:space="preserve"> </w:t>
      </w:r>
      <w:r w:rsidRPr="0029159B">
        <w:rPr>
          <w:b/>
          <w:sz w:val="28"/>
          <w:szCs w:val="28"/>
        </w:rPr>
        <w:t>и средств</w:t>
      </w:r>
      <w:r>
        <w:rPr>
          <w:sz w:val="28"/>
          <w:szCs w:val="28"/>
        </w:rPr>
        <w:t xml:space="preserve">, чтобы выразить свои фантазии, поэтому также будут использоваться </w:t>
      </w:r>
      <w:r w:rsidRPr="0029159B">
        <w:rPr>
          <w:b/>
          <w:sz w:val="28"/>
          <w:szCs w:val="28"/>
        </w:rPr>
        <w:t>нетрадиционные способы</w:t>
      </w:r>
      <w:r>
        <w:rPr>
          <w:b/>
          <w:sz w:val="28"/>
          <w:szCs w:val="28"/>
        </w:rPr>
        <w:t xml:space="preserve"> и техники</w:t>
      </w:r>
      <w:r>
        <w:rPr>
          <w:sz w:val="28"/>
          <w:szCs w:val="28"/>
        </w:rPr>
        <w:t xml:space="preserve"> рисования.</w:t>
      </w:r>
    </w:p>
    <w:p w14:paraId="35486536" w14:textId="77777777" w:rsidR="005524E0" w:rsidRDefault="00527BA0">
      <w:pPr>
        <w:rPr>
          <w:sz w:val="28"/>
        </w:rPr>
      </w:pPr>
      <w:r>
        <w:rPr>
          <w:sz w:val="28"/>
        </w:rPr>
        <w:t xml:space="preserve">Используя  традиционные и нетрадиционные способы и техники можно научить детей создавать свои картины, выражать настроение, проявлять фантазию. Именно изобразительная деятельность  оказывает большое влияние на воспитание </w:t>
      </w:r>
      <w:proofErr w:type="spellStart"/>
      <w:r>
        <w:rPr>
          <w:sz w:val="28"/>
        </w:rPr>
        <w:t>всестороннеразвитой</w:t>
      </w:r>
      <w:proofErr w:type="spellEnd"/>
      <w:r>
        <w:rPr>
          <w:sz w:val="28"/>
        </w:rPr>
        <w:t xml:space="preserve"> личности.</w:t>
      </w:r>
    </w:p>
    <w:p w14:paraId="355F926C" w14:textId="77777777" w:rsidR="00527BA0" w:rsidRDefault="00527BA0">
      <w:pPr>
        <w:rPr>
          <w:sz w:val="28"/>
        </w:rPr>
      </w:pPr>
      <w:r>
        <w:rPr>
          <w:sz w:val="28"/>
        </w:rPr>
        <w:t xml:space="preserve"> Подводя итоги проделанной работы, пришла к выводу, что необходимо уделять особое внимание </w:t>
      </w:r>
      <w:r w:rsidR="00933526">
        <w:rPr>
          <w:sz w:val="28"/>
        </w:rPr>
        <w:t xml:space="preserve"> работе над оформлением фона  рисунка. Учить создавать красивые цветовые переходы.</w:t>
      </w:r>
    </w:p>
    <w:p w14:paraId="2E810FDA" w14:textId="77777777" w:rsidR="00933526" w:rsidRDefault="00933526">
      <w:pPr>
        <w:rPr>
          <w:sz w:val="28"/>
        </w:rPr>
      </w:pPr>
      <w:r>
        <w:rPr>
          <w:sz w:val="28"/>
        </w:rPr>
        <w:t>Для проявления интереса к этому виду деятельности  применяю различные техники рисования.</w:t>
      </w:r>
    </w:p>
    <w:p w14:paraId="2849F723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В процессе этих занятий, с детьми можно освоить множество </w:t>
      </w:r>
      <w:r w:rsidRPr="00D83CDD">
        <w:rPr>
          <w:rStyle w:val="a4"/>
          <w:sz w:val="28"/>
        </w:rPr>
        <w:t>технических приемов акварельной живописи</w:t>
      </w:r>
      <w:r w:rsidRPr="00D83CDD">
        <w:rPr>
          <w:sz w:val="28"/>
        </w:rPr>
        <w:t xml:space="preserve">, таких </w:t>
      </w:r>
      <w:r w:rsidRPr="00D83CDD">
        <w:rPr>
          <w:sz w:val="28"/>
          <w:u w:val="single"/>
        </w:rPr>
        <w:t>как</w:t>
      </w:r>
      <w:r w:rsidRPr="00D83CDD">
        <w:rPr>
          <w:sz w:val="28"/>
        </w:rPr>
        <w:t>:</w:t>
      </w:r>
    </w:p>
    <w:p w14:paraId="389AC47E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 монотипии</w:t>
      </w:r>
      <w:r w:rsidRPr="00D83CDD">
        <w:rPr>
          <w:sz w:val="28"/>
        </w:rPr>
        <w:t>,</w:t>
      </w:r>
    </w:p>
    <w:p w14:paraId="2470FA41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по сырому слою,</w:t>
      </w:r>
    </w:p>
    <w:p w14:paraId="1D3D5958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письма с восковой свечой,</w:t>
      </w:r>
    </w:p>
    <w:p w14:paraId="5599549E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 письма с солью</w:t>
      </w:r>
      <w:r w:rsidRPr="00D83CDD">
        <w:rPr>
          <w:sz w:val="28"/>
        </w:rPr>
        <w:t>,</w:t>
      </w:r>
    </w:p>
    <w:p w14:paraId="76500E75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широкого раздельного мазка,</w:t>
      </w:r>
    </w:p>
    <w:p w14:paraId="78478F45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тонкой кистью, точками,</w:t>
      </w:r>
    </w:p>
    <w:p w14:paraId="6C503224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 xml:space="preserve">техника работы </w:t>
      </w:r>
      <w:r w:rsidRPr="00D83CDD">
        <w:rPr>
          <w:i/>
          <w:iCs/>
          <w:sz w:val="28"/>
        </w:rPr>
        <w:t>«тычком»</w:t>
      </w:r>
      <w:r w:rsidRPr="00D83CDD">
        <w:rPr>
          <w:sz w:val="28"/>
        </w:rPr>
        <w:t xml:space="preserve"> и пальцами,</w:t>
      </w:r>
    </w:p>
    <w:p w14:paraId="5BA07474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-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тонким вертикальным штрихом,</w:t>
      </w:r>
    </w:p>
    <w:p w14:paraId="35A07D34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1. </w:t>
      </w:r>
      <w:r w:rsidRPr="00D83CDD">
        <w:rPr>
          <w:rStyle w:val="a4"/>
          <w:sz w:val="28"/>
        </w:rPr>
        <w:t>Техника монотипия – это техника печати со стекла</w:t>
      </w:r>
      <w:r w:rsidRPr="00D83CDD">
        <w:rPr>
          <w:sz w:val="28"/>
        </w:rPr>
        <w:t xml:space="preserve">: на стекле выполняется готовое изображение, а затем делается оттиск, может регулироваться. Изображение, полученное </w:t>
      </w:r>
      <w:proofErr w:type="gramStart"/>
      <w:r w:rsidRPr="00D83CDD">
        <w:rPr>
          <w:sz w:val="28"/>
        </w:rPr>
        <w:t>на бумаге</w:t>
      </w:r>
      <w:proofErr w:type="gramEnd"/>
      <w:r w:rsidRPr="00D83CDD">
        <w:rPr>
          <w:sz w:val="28"/>
        </w:rPr>
        <w:t xml:space="preserve"> может иметь неожиданные </w:t>
      </w:r>
      <w:proofErr w:type="spellStart"/>
      <w:r w:rsidRPr="00D83CDD">
        <w:rPr>
          <w:sz w:val="28"/>
        </w:rPr>
        <w:t>растеки</w:t>
      </w:r>
      <w:proofErr w:type="spellEnd"/>
      <w:r w:rsidRPr="00D83CDD">
        <w:rPr>
          <w:sz w:val="28"/>
        </w:rPr>
        <w:t xml:space="preserve">. Как только работа высохнет ее можно доделать с помощью кисти. Существует и другой вариант монотипии – </w:t>
      </w:r>
      <w:r w:rsidRPr="00D83CDD">
        <w:rPr>
          <w:i/>
          <w:iCs/>
          <w:sz w:val="28"/>
        </w:rPr>
        <w:t>«неуправляемая»</w:t>
      </w:r>
      <w:r w:rsidRPr="00D83CDD">
        <w:rPr>
          <w:sz w:val="28"/>
        </w:rPr>
        <w:t xml:space="preserve"> </w:t>
      </w:r>
      <w:r w:rsidRPr="00D83CDD">
        <w:rPr>
          <w:sz w:val="28"/>
        </w:rPr>
        <w:lastRenderedPageBreak/>
        <w:t xml:space="preserve">монотипия, в этом случае стекло покрывается сплошным красочным слоем густой и влажной краски, после чего печатается на разных сортах бумаги. От качества бумаги, от количества и влажности краски зависит качество моно типического оттиска. В процессе снятия бумаги со стекла, ею можно по-разному манипулировать, и тем самым достичь различных результатов в оттиске. На полученных оттисках можно разглядеть подобие пейзажных композиций. После просушивания наступает момент композиционного оформления изображения. На этом этапе необходимо найти тот оттиск, который больше остальных похож на пейзаж, и немного его дорисовать. </w:t>
      </w:r>
    </w:p>
    <w:p w14:paraId="68EFFF6B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В процессе поиска кадра для законченной композиции </w:t>
      </w:r>
      <w:r w:rsidRPr="00D83CDD">
        <w:rPr>
          <w:rStyle w:val="a4"/>
          <w:sz w:val="28"/>
        </w:rPr>
        <w:t>развивается</w:t>
      </w:r>
      <w:r w:rsidRPr="00D83CDD">
        <w:rPr>
          <w:sz w:val="28"/>
        </w:rPr>
        <w:t xml:space="preserve"> воссоздающее воображение ребенка, и формируется его композиционное мышление. </w:t>
      </w:r>
      <w:r w:rsidRPr="00D83CDD">
        <w:rPr>
          <w:rStyle w:val="a4"/>
          <w:sz w:val="28"/>
        </w:rPr>
        <w:t>Развитию</w:t>
      </w:r>
      <w:r w:rsidRPr="00D83CDD">
        <w:rPr>
          <w:sz w:val="28"/>
        </w:rPr>
        <w:t xml:space="preserve"> творческого воображения, ассоциативного мышления и фантазии ребенка, способствует необходимость найти в оттиске законченное изображение. Благодаря этой </w:t>
      </w:r>
      <w:r w:rsidRPr="00D83CDD">
        <w:rPr>
          <w:rStyle w:val="a4"/>
          <w:sz w:val="28"/>
        </w:rPr>
        <w:t>технике</w:t>
      </w:r>
      <w:r w:rsidRPr="00D83CDD">
        <w:rPr>
          <w:sz w:val="28"/>
        </w:rPr>
        <w:t xml:space="preserve"> в сознании ребенка появляются представления о том, что </w:t>
      </w:r>
      <w:r w:rsidRPr="00D83CDD">
        <w:rPr>
          <w:rStyle w:val="a4"/>
          <w:sz w:val="28"/>
        </w:rPr>
        <w:t>живописное</w:t>
      </w:r>
      <w:r w:rsidRPr="00D83CDD">
        <w:rPr>
          <w:sz w:val="28"/>
        </w:rPr>
        <w:t xml:space="preserve"> изображение не обязательно должно быть четко обрисованным, что изображение </w:t>
      </w:r>
      <w:r w:rsidRPr="00D83CDD">
        <w:rPr>
          <w:i/>
          <w:iCs/>
          <w:sz w:val="28"/>
        </w:rPr>
        <w:t>«плывущими»</w:t>
      </w:r>
      <w:r w:rsidRPr="00D83CDD">
        <w:rPr>
          <w:sz w:val="28"/>
        </w:rPr>
        <w:t xml:space="preserve"> красками иногда более выразительно, чем сухой раскрашенный рисунок. После этого у детей начинает изменяться отношение к </w:t>
      </w:r>
      <w:r w:rsidRPr="00D83CDD">
        <w:rPr>
          <w:rStyle w:val="a4"/>
          <w:sz w:val="28"/>
        </w:rPr>
        <w:t>акварельной живописи</w:t>
      </w:r>
      <w:r w:rsidRPr="00D83CDD">
        <w:rPr>
          <w:sz w:val="28"/>
        </w:rPr>
        <w:t>, к ее восприятию и процессу изображения.</w:t>
      </w:r>
    </w:p>
    <w:p w14:paraId="5A26894E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2.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по сырому слою. Данная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заключается в письме большим количеством набранной на кисть краски по сырому, слегка </w:t>
      </w:r>
      <w:r w:rsidRPr="00D83CDD">
        <w:rPr>
          <w:i/>
          <w:iCs/>
          <w:sz w:val="28"/>
        </w:rPr>
        <w:t>«подвяленному»</w:t>
      </w:r>
      <w:r w:rsidRPr="00D83CDD">
        <w:rPr>
          <w:sz w:val="28"/>
        </w:rPr>
        <w:t xml:space="preserve"> слою бумаги. На сырой бумаге, краска легко растекается и свободно вливается друг в друга, при этом создается ощущение размытости, тумана, потоков дождя. Данная </w:t>
      </w:r>
      <w:r w:rsidRPr="00D83CDD">
        <w:rPr>
          <w:rStyle w:val="a4"/>
          <w:sz w:val="28"/>
        </w:rPr>
        <w:t>техника считается красивой</w:t>
      </w:r>
      <w:r w:rsidRPr="00D83CDD">
        <w:rPr>
          <w:sz w:val="28"/>
        </w:rPr>
        <w:t xml:space="preserve">, но </w:t>
      </w:r>
      <w:r w:rsidRPr="00D83CDD">
        <w:rPr>
          <w:rStyle w:val="a4"/>
          <w:sz w:val="28"/>
        </w:rPr>
        <w:t>достаточно</w:t>
      </w:r>
      <w:r w:rsidRPr="00D83CDD">
        <w:rPr>
          <w:sz w:val="28"/>
        </w:rPr>
        <w:t xml:space="preserve"> трудной в управлении, которое осуществляется при помощи сухой кисти или губки. После того, как ребенок попробует хотя бы раз писать по – сырому слою, он перестает бояться других </w:t>
      </w:r>
      <w:r w:rsidRPr="00D83CDD">
        <w:rPr>
          <w:rStyle w:val="a4"/>
          <w:sz w:val="28"/>
        </w:rPr>
        <w:t>технических приемов</w:t>
      </w:r>
      <w:r w:rsidRPr="00D83CDD">
        <w:rPr>
          <w:sz w:val="28"/>
        </w:rPr>
        <w:t xml:space="preserve">. </w:t>
      </w:r>
    </w:p>
    <w:p w14:paraId="136E6296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Для работы в данной </w:t>
      </w:r>
      <w:r w:rsidRPr="00D83CDD">
        <w:rPr>
          <w:rStyle w:val="a4"/>
          <w:sz w:val="28"/>
        </w:rPr>
        <w:t>технике</w:t>
      </w:r>
      <w:r w:rsidRPr="00D83CDD">
        <w:rPr>
          <w:sz w:val="28"/>
        </w:rPr>
        <w:t xml:space="preserve"> от ребенка требуется </w:t>
      </w:r>
      <w:r w:rsidRPr="00D83CDD">
        <w:rPr>
          <w:sz w:val="28"/>
          <w:u w:val="single"/>
        </w:rPr>
        <w:t>проявление</w:t>
      </w:r>
      <w:r w:rsidRPr="00D83CDD">
        <w:rPr>
          <w:sz w:val="28"/>
        </w:rPr>
        <w:t xml:space="preserve">: смелости, решительности, экспериментаторских качеств, а так же способностей к целостному охвату плоскости картины и к целостному видению. Спрогнозировать результаты работы, здесь почти невозможно, т. к. ребенок вполне может перестроить свой первоначальный замысел в зависимости оттого, что у него будет получаться в ходе работы. Такая способность ребенка </w:t>
      </w:r>
      <w:r w:rsidRPr="00D83CDD">
        <w:rPr>
          <w:rStyle w:val="a4"/>
          <w:sz w:val="28"/>
        </w:rPr>
        <w:t>развивает его мобильность</w:t>
      </w:r>
      <w:r w:rsidRPr="00D83CDD">
        <w:rPr>
          <w:sz w:val="28"/>
        </w:rPr>
        <w:t>, динамику построения изображения, фантазию и мышление в целом.</w:t>
      </w:r>
    </w:p>
    <w:p w14:paraId="0CC8C187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3.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письма с восковой свечой похожа на волшебство. Заключается она в том, чтобы по слегка намеченному рисунку прорисовать свечой те места, которые должны будут </w:t>
      </w:r>
      <w:r w:rsidRPr="00D83CDD">
        <w:rPr>
          <w:rStyle w:val="a4"/>
          <w:sz w:val="28"/>
        </w:rPr>
        <w:t>остаться нетронутыми краской</w:t>
      </w:r>
      <w:r w:rsidRPr="00D83CDD">
        <w:rPr>
          <w:sz w:val="28"/>
        </w:rPr>
        <w:t xml:space="preserve">, а затем залить рисунок цветовыми тонами, в зависимости от задуманного </w:t>
      </w:r>
      <w:r w:rsidRPr="00D83CDD">
        <w:rPr>
          <w:rStyle w:val="a4"/>
          <w:sz w:val="28"/>
        </w:rPr>
        <w:t>живописного решения</w:t>
      </w:r>
      <w:r w:rsidRPr="00D83CDD">
        <w:rPr>
          <w:sz w:val="28"/>
        </w:rPr>
        <w:t xml:space="preserve">. </w:t>
      </w:r>
    </w:p>
    <w:p w14:paraId="0CB511E4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Благодаря спокойной и размеренной обстановке, в данной </w:t>
      </w:r>
      <w:r w:rsidRPr="00D83CDD">
        <w:rPr>
          <w:rStyle w:val="a4"/>
          <w:sz w:val="28"/>
        </w:rPr>
        <w:t>технике у ребенка развиваются</w:t>
      </w:r>
      <w:r w:rsidRPr="00D83CDD">
        <w:rPr>
          <w:sz w:val="28"/>
        </w:rPr>
        <w:t xml:space="preserve"> экспериментальные способности и способности к последовательному и систематическому построению работы.</w:t>
      </w:r>
    </w:p>
    <w:p w14:paraId="197C1400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lastRenderedPageBreak/>
        <w:t xml:space="preserve">4. </w:t>
      </w:r>
      <w:r w:rsidRPr="00D83CDD">
        <w:rPr>
          <w:rStyle w:val="a4"/>
          <w:sz w:val="28"/>
        </w:rPr>
        <w:t>Техника работы с солью</w:t>
      </w:r>
      <w:r w:rsidRPr="00D83CDD">
        <w:rPr>
          <w:sz w:val="28"/>
        </w:rPr>
        <w:t xml:space="preserve">. Заключается она в том, что на нанесенный влажный слой </w:t>
      </w:r>
      <w:r w:rsidRPr="00D83CDD">
        <w:rPr>
          <w:rStyle w:val="a4"/>
          <w:sz w:val="28"/>
        </w:rPr>
        <w:t>акварельной</w:t>
      </w:r>
      <w:r w:rsidRPr="00D83CDD">
        <w:rPr>
          <w:sz w:val="28"/>
        </w:rPr>
        <w:t xml:space="preserve"> краски рассыпают сухие крупинки поваренной соли, вокруг которых создаются неповторимые </w:t>
      </w:r>
      <w:r w:rsidRPr="00D83CDD">
        <w:rPr>
          <w:rStyle w:val="a4"/>
          <w:sz w:val="28"/>
        </w:rPr>
        <w:t>живописные разводы</w:t>
      </w:r>
      <w:r w:rsidRPr="00D83CDD">
        <w:rPr>
          <w:sz w:val="28"/>
        </w:rPr>
        <w:t>.</w:t>
      </w:r>
    </w:p>
    <w:p w14:paraId="4817F201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Данная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готовит ребенка к принятию неожиданного эффекта, включению его в уже имеющийся замысел, а также к умению быстро скорректировать этот замысел. Тем самым она способствует </w:t>
      </w:r>
      <w:r w:rsidRPr="00D83CDD">
        <w:rPr>
          <w:rStyle w:val="a4"/>
          <w:sz w:val="28"/>
        </w:rPr>
        <w:t>развитию</w:t>
      </w:r>
      <w:r w:rsidRPr="00D83CDD">
        <w:rPr>
          <w:sz w:val="28"/>
        </w:rPr>
        <w:t xml:space="preserve"> творческого и воссоздающего мышления, активности, любознательности ребенка. </w:t>
      </w:r>
    </w:p>
    <w:p w14:paraId="59ABFE6F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5.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широкого раздельного мазка. На кисть набирается небольшое количество краски насыщенного цвета и по заданному рисунку накладывается мазками на бумагу, так, чтобы между мазками оставались просветы белой бумаги. Это необходимо для погашения насыщенного тона мазков. Данная </w:t>
      </w:r>
      <w:r w:rsidRPr="00D83CDD">
        <w:rPr>
          <w:rStyle w:val="a4"/>
          <w:sz w:val="28"/>
        </w:rPr>
        <w:t>техника вполне управляема</w:t>
      </w:r>
      <w:r w:rsidRPr="00D83CDD">
        <w:rPr>
          <w:sz w:val="28"/>
        </w:rPr>
        <w:t>. Работы, получаются необычными и декоративными, что позволяет охарактеризовать данную работу как элемент дизайна.</w:t>
      </w:r>
    </w:p>
    <w:p w14:paraId="364CBBA5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</w:t>
      </w:r>
      <w:r w:rsidRPr="00D83CDD">
        <w:rPr>
          <w:rStyle w:val="a4"/>
          <w:sz w:val="28"/>
        </w:rPr>
        <w:t>Развивается</w:t>
      </w:r>
      <w:r w:rsidRPr="00D83CDD">
        <w:rPr>
          <w:sz w:val="28"/>
        </w:rPr>
        <w:t xml:space="preserve"> ощущение пластики предмета, смелость, ощущение цвета и динамизм. </w:t>
      </w:r>
    </w:p>
    <w:p w14:paraId="38C7822F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6.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тонкой кистью, точками. Эту </w:t>
      </w:r>
      <w:r w:rsidRPr="00D83CDD">
        <w:rPr>
          <w:rStyle w:val="a4"/>
          <w:sz w:val="28"/>
        </w:rPr>
        <w:t xml:space="preserve">технику иначе называют </w:t>
      </w:r>
      <w:r w:rsidRPr="00D83CDD">
        <w:rPr>
          <w:i/>
          <w:iCs/>
          <w:sz w:val="28"/>
        </w:rPr>
        <w:t>«</w:t>
      </w:r>
      <w:proofErr w:type="spellStart"/>
      <w:r w:rsidRPr="00D83CDD">
        <w:rPr>
          <w:i/>
          <w:iCs/>
          <w:sz w:val="28"/>
        </w:rPr>
        <w:t>пуантидиетической</w:t>
      </w:r>
      <w:proofErr w:type="spellEnd"/>
      <w:r w:rsidRPr="00D83CDD">
        <w:rPr>
          <w:i/>
          <w:iCs/>
          <w:sz w:val="28"/>
        </w:rPr>
        <w:t>»</w:t>
      </w:r>
      <w:r w:rsidRPr="00D83CDD">
        <w:rPr>
          <w:sz w:val="28"/>
        </w:rPr>
        <w:t xml:space="preserve">. Заключается она в нанесении красок на поверхность бумаги, по заданному рисунку, точками с помощью тонкой кисточки. С небольшого расстояния рядом положенные точки сливаются в единое целое, образуя ощущение воздуха, пространственной поглощенности. В этой </w:t>
      </w:r>
      <w:r w:rsidRPr="00D83CDD">
        <w:rPr>
          <w:rStyle w:val="a4"/>
          <w:sz w:val="28"/>
        </w:rPr>
        <w:t>технике</w:t>
      </w:r>
      <w:r w:rsidRPr="00D83CDD">
        <w:rPr>
          <w:sz w:val="28"/>
        </w:rPr>
        <w:t xml:space="preserve"> можно исправлять изображение. В какой-то мере она является антиподом к </w:t>
      </w:r>
      <w:r w:rsidRPr="00D83CDD">
        <w:rPr>
          <w:rStyle w:val="a4"/>
          <w:sz w:val="28"/>
        </w:rPr>
        <w:t>технике монотипии</w:t>
      </w:r>
      <w:r w:rsidRPr="00D83CDD">
        <w:rPr>
          <w:sz w:val="28"/>
        </w:rPr>
        <w:t xml:space="preserve">. </w:t>
      </w:r>
    </w:p>
    <w:p w14:paraId="58DA055D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От ребенка здесь требуется скрупулезность, терпение, аккуратность, умение долго удерживать целостное видение предмета. </w:t>
      </w:r>
    </w:p>
    <w:p w14:paraId="3F0C94C8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7. </w:t>
      </w:r>
      <w:r w:rsidRPr="00D83CDD">
        <w:rPr>
          <w:rStyle w:val="a4"/>
          <w:sz w:val="28"/>
        </w:rPr>
        <w:t xml:space="preserve">Техника работы </w:t>
      </w:r>
      <w:r w:rsidRPr="00D83CDD">
        <w:rPr>
          <w:i/>
          <w:iCs/>
          <w:sz w:val="28"/>
        </w:rPr>
        <w:t>«тычком»</w:t>
      </w:r>
      <w:r w:rsidRPr="00D83CDD">
        <w:rPr>
          <w:sz w:val="28"/>
        </w:rPr>
        <w:t xml:space="preserve"> и пальцами. Эта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аналогична предыдущей, разница только в инструментах и в объеме выполняемых ими точек </w:t>
      </w:r>
      <w:r w:rsidRPr="00D83CDD">
        <w:rPr>
          <w:i/>
          <w:iCs/>
          <w:sz w:val="28"/>
        </w:rPr>
        <w:t>(пятен)</w:t>
      </w:r>
      <w:r w:rsidRPr="00D83CDD">
        <w:rPr>
          <w:sz w:val="28"/>
        </w:rPr>
        <w:t xml:space="preserve">. Она может пригодиться, если вдруг под рукой не окажется кисточки. Данная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существует еще с древних времен, </w:t>
      </w:r>
      <w:proofErr w:type="gramStart"/>
      <w:r w:rsidRPr="00D83CDD">
        <w:rPr>
          <w:sz w:val="28"/>
        </w:rPr>
        <w:t>наверное</w:t>
      </w:r>
      <w:proofErr w:type="gramEnd"/>
      <w:r w:rsidRPr="00D83CDD">
        <w:rPr>
          <w:sz w:val="28"/>
        </w:rPr>
        <w:t xml:space="preserve"> потому, что кисточка еще не была тогда изобретена, либо не для всех было доступно ее приобретение. И, как нам известно, дети любого возраста с огромным удовольствием запустят свои ручонки в краски и будут ими рисовать, создавая прекрасные </w:t>
      </w:r>
      <w:r w:rsidRPr="00D83CDD">
        <w:rPr>
          <w:rStyle w:val="a4"/>
          <w:sz w:val="28"/>
        </w:rPr>
        <w:t>живописные произведения</w:t>
      </w:r>
      <w:r w:rsidRPr="00D83CDD">
        <w:rPr>
          <w:sz w:val="28"/>
        </w:rPr>
        <w:t>.</w:t>
      </w:r>
    </w:p>
    <w:p w14:paraId="60B487E2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t>Художественное развитие</w:t>
      </w:r>
      <w:r w:rsidRPr="00D83CDD">
        <w:rPr>
          <w:sz w:val="28"/>
        </w:rPr>
        <w:t xml:space="preserve">. При выполнении рисунков в данной </w:t>
      </w:r>
      <w:r w:rsidRPr="00D83CDD">
        <w:rPr>
          <w:rStyle w:val="a4"/>
          <w:sz w:val="28"/>
        </w:rPr>
        <w:t>технике</w:t>
      </w:r>
      <w:r w:rsidRPr="00D83CDD">
        <w:rPr>
          <w:sz w:val="28"/>
        </w:rPr>
        <w:t xml:space="preserve">, в сознании ребенка навсегда откладывается понятие, что рисовать можно всегда и везде и чем угодно, было бы желание. Эта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создает непринужденную обстановку в группе, раскрепощает детей и помогает им перевести на рисунок все свои творческие и </w:t>
      </w:r>
      <w:r w:rsidRPr="00D83CDD">
        <w:rPr>
          <w:rStyle w:val="a4"/>
          <w:sz w:val="28"/>
        </w:rPr>
        <w:t>художественные способности</w:t>
      </w:r>
      <w:r w:rsidRPr="00D83CDD">
        <w:rPr>
          <w:sz w:val="28"/>
        </w:rPr>
        <w:t>.</w:t>
      </w:r>
    </w:p>
    <w:p w14:paraId="08CDD108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sz w:val="28"/>
        </w:rPr>
        <w:t xml:space="preserve">8. </w:t>
      </w:r>
      <w:r w:rsidRPr="00D83CDD">
        <w:rPr>
          <w:rStyle w:val="a4"/>
          <w:sz w:val="28"/>
        </w:rPr>
        <w:t>Техника</w:t>
      </w:r>
      <w:r w:rsidRPr="00D83CDD">
        <w:rPr>
          <w:sz w:val="28"/>
        </w:rPr>
        <w:t xml:space="preserve"> работы тонким вертикальным штрихом. Рисунки в данной </w:t>
      </w:r>
      <w:r w:rsidRPr="00D83CDD">
        <w:rPr>
          <w:rStyle w:val="a4"/>
          <w:sz w:val="28"/>
        </w:rPr>
        <w:t>технике</w:t>
      </w:r>
      <w:r w:rsidRPr="00D83CDD">
        <w:rPr>
          <w:sz w:val="28"/>
        </w:rPr>
        <w:t xml:space="preserve"> выполняются очень тонкими, насыщенными мазками. Мазки накладываются вертикально, создавая эффект дождя. За счет ощущения размытости пространства, легкой декоративности, работы выглядят замечательно, а главное легки в исполнении. </w:t>
      </w:r>
    </w:p>
    <w:p w14:paraId="5AD8D0E8" w14:textId="77777777" w:rsidR="00D83CDD" w:rsidRPr="00D83CDD" w:rsidRDefault="00D83CDD" w:rsidP="00D83CDD">
      <w:pPr>
        <w:pStyle w:val="a3"/>
        <w:spacing w:before="0" w:beforeAutospacing="0" w:after="0" w:afterAutospacing="0"/>
        <w:contextualSpacing/>
        <w:jc w:val="both"/>
        <w:rPr>
          <w:sz w:val="28"/>
        </w:rPr>
      </w:pPr>
      <w:r w:rsidRPr="00D83CDD">
        <w:rPr>
          <w:rStyle w:val="a4"/>
          <w:sz w:val="28"/>
        </w:rPr>
        <w:lastRenderedPageBreak/>
        <w:t>Художественное развитие</w:t>
      </w:r>
      <w:r w:rsidRPr="00D83CDD">
        <w:rPr>
          <w:sz w:val="28"/>
        </w:rPr>
        <w:t xml:space="preserve">. Благодаря этой </w:t>
      </w:r>
      <w:r w:rsidRPr="00D83CDD">
        <w:rPr>
          <w:rStyle w:val="a4"/>
          <w:sz w:val="28"/>
        </w:rPr>
        <w:t>технике у детей развивается аккуратность</w:t>
      </w:r>
      <w:r w:rsidRPr="00D83CDD">
        <w:rPr>
          <w:sz w:val="28"/>
        </w:rPr>
        <w:t>, тщательность в работе, а также формирует чувство цвета и целостности формы.</w:t>
      </w:r>
    </w:p>
    <w:p w14:paraId="4AD34C8A" w14:textId="77777777" w:rsidR="00D83CDD" w:rsidRDefault="00D83CDD" w:rsidP="00D83CDD">
      <w:pPr>
        <w:contextualSpacing/>
        <w:jc w:val="both"/>
        <w:rPr>
          <w:sz w:val="32"/>
        </w:rPr>
      </w:pPr>
    </w:p>
    <w:p w14:paraId="272C386E" w14:textId="77777777" w:rsidR="00FF733B" w:rsidRPr="000F688F" w:rsidRDefault="00FF733B" w:rsidP="00FF733B">
      <w:pPr>
        <w:pStyle w:val="a5"/>
        <w:rPr>
          <w:rFonts w:ascii="Times New Roman" w:hAnsi="Times New Roman"/>
          <w:b/>
          <w:sz w:val="28"/>
        </w:rPr>
      </w:pPr>
      <w:bookmarkStart w:id="1" w:name="_Toc482318447"/>
      <w:r w:rsidRPr="000F688F">
        <w:rPr>
          <w:rFonts w:ascii="Times New Roman" w:hAnsi="Times New Roman"/>
          <w:b/>
          <w:sz w:val="28"/>
        </w:rPr>
        <w:t>Конспект ОБРАЗОВАТЕЛЬНОЙ ДЕЯТЕЛЬНОСТИ ОБРАЗОВАТЕЛЬ</w:t>
      </w:r>
      <w:r>
        <w:rPr>
          <w:rFonts w:ascii="Times New Roman" w:hAnsi="Times New Roman"/>
          <w:b/>
          <w:sz w:val="28"/>
        </w:rPr>
        <w:t>НОЙ ОБЛАСТИ «Х</w:t>
      </w:r>
      <w:r w:rsidRPr="000F688F">
        <w:rPr>
          <w:rFonts w:ascii="Times New Roman" w:hAnsi="Times New Roman"/>
          <w:b/>
          <w:sz w:val="28"/>
        </w:rPr>
        <w:t>УДОЖЕСТВЕННО-ЭСТЕТИЧЕСКОЕ РАЗВИТИЕ» «ЛЕПКА»</w:t>
      </w:r>
      <w:bookmarkEnd w:id="1"/>
    </w:p>
    <w:p w14:paraId="667D95D2" w14:textId="77777777" w:rsidR="00FF733B" w:rsidRPr="000F688F" w:rsidRDefault="00FF733B" w:rsidP="00FF733B">
      <w:pPr>
        <w:pStyle w:val="a5"/>
        <w:rPr>
          <w:rFonts w:ascii="Times New Roman" w:hAnsi="Times New Roman"/>
          <w:b/>
          <w:sz w:val="28"/>
        </w:rPr>
      </w:pPr>
      <w:bookmarkStart w:id="2" w:name="_Toc482318448"/>
      <w:r w:rsidRPr="000F688F">
        <w:rPr>
          <w:rFonts w:ascii="Times New Roman" w:hAnsi="Times New Roman"/>
          <w:b/>
          <w:sz w:val="28"/>
        </w:rPr>
        <w:t>Тема: «Белочка грызет орешки»</w:t>
      </w:r>
      <w:bookmarkEnd w:id="2"/>
    </w:p>
    <w:p w14:paraId="7AE98C87" w14:textId="77777777" w:rsidR="00FF733B" w:rsidRDefault="00FF733B" w:rsidP="00FF7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CC0FED1" w14:textId="77777777" w:rsidR="00FF733B" w:rsidRPr="00332629" w:rsidRDefault="00FF733B" w:rsidP="00FF733B">
      <w:pPr>
        <w:pStyle w:val="a3"/>
        <w:rPr>
          <w:sz w:val="28"/>
        </w:rPr>
      </w:pPr>
      <w:r w:rsidRPr="00332629">
        <w:rPr>
          <w:sz w:val="28"/>
          <w:u w:val="single"/>
        </w:rPr>
        <w:t>Цель</w:t>
      </w:r>
      <w:r w:rsidRPr="00332629">
        <w:rPr>
          <w:sz w:val="28"/>
        </w:rPr>
        <w:t xml:space="preserve">: закреплять умение детей лепить зверька, передавая его характерные особенности (маленькое тело, заостренная мордочка, острые ушки, позу </w:t>
      </w:r>
      <w:r w:rsidRPr="00332629">
        <w:rPr>
          <w:iCs/>
          <w:sz w:val="28"/>
        </w:rPr>
        <w:t>(</w:t>
      </w:r>
      <w:r w:rsidRPr="00332629">
        <w:rPr>
          <w:rStyle w:val="a4"/>
          <w:b w:val="0"/>
          <w:iCs/>
          <w:sz w:val="28"/>
        </w:rPr>
        <w:t>белочка</w:t>
      </w:r>
      <w:r w:rsidRPr="00332629">
        <w:rPr>
          <w:iCs/>
          <w:sz w:val="28"/>
        </w:rPr>
        <w:t xml:space="preserve"> сидит на задних лапках с орешком</w:t>
      </w:r>
      <w:r w:rsidRPr="00332629">
        <w:rPr>
          <w:i/>
          <w:iCs/>
          <w:sz w:val="28"/>
        </w:rPr>
        <w:t>)</w:t>
      </w:r>
      <w:r w:rsidRPr="00332629">
        <w:rPr>
          <w:sz w:val="28"/>
        </w:rPr>
        <w:t>.</w:t>
      </w:r>
    </w:p>
    <w:p w14:paraId="42FC87CB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/>
          <w:sz w:val="28"/>
          <w:u w:val="single"/>
        </w:rPr>
        <w:t>Задачи:</w:t>
      </w:r>
      <w:r w:rsidRPr="00332629">
        <w:rPr>
          <w:sz w:val="28"/>
        </w:rPr>
        <w:t xml:space="preserve"> Формировать умение лепить фигуру белки, состоящую из нескольких частей, передавая ее характерные особенност</w:t>
      </w:r>
      <w:r>
        <w:rPr>
          <w:sz w:val="28"/>
        </w:rPr>
        <w:t>и</w:t>
      </w:r>
      <w:r w:rsidRPr="00332629">
        <w:rPr>
          <w:sz w:val="28"/>
        </w:rPr>
        <w:t xml:space="preserve"> овальное маленькое </w:t>
      </w:r>
      <w:proofErr w:type="gramStart"/>
      <w:r w:rsidRPr="00332629">
        <w:rPr>
          <w:sz w:val="28"/>
        </w:rPr>
        <w:t>туловище</w:t>
      </w:r>
      <w:r w:rsidRPr="00332629">
        <w:rPr>
          <w:bCs/>
          <w:sz w:val="28"/>
        </w:rPr>
        <w:t>,  заостренная</w:t>
      </w:r>
      <w:proofErr w:type="gramEnd"/>
      <w:r w:rsidRPr="00332629">
        <w:rPr>
          <w:bCs/>
          <w:sz w:val="28"/>
        </w:rPr>
        <w:t xml:space="preserve">  мордочка, острые ушки, позу- белка сидит на задних лапках, величину, пропорции.</w:t>
      </w:r>
    </w:p>
    <w:p w14:paraId="6CF257ED" w14:textId="77777777" w:rsidR="00FF733B" w:rsidRPr="00332629" w:rsidRDefault="00FF733B" w:rsidP="00FF733B">
      <w:pPr>
        <w:rPr>
          <w:bCs/>
          <w:sz w:val="28"/>
        </w:rPr>
      </w:pPr>
      <w:r w:rsidRPr="00332629">
        <w:rPr>
          <w:bCs/>
          <w:sz w:val="28"/>
        </w:rPr>
        <w:t>Закреплять знакомые приемы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лепки: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скатывание,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раскатывание,</w:t>
      </w:r>
      <w:r>
        <w:rPr>
          <w:bCs/>
          <w:sz w:val="28"/>
        </w:rPr>
        <w:t xml:space="preserve"> </w:t>
      </w:r>
      <w:proofErr w:type="spellStart"/>
      <w:r w:rsidRPr="00332629">
        <w:rPr>
          <w:bCs/>
          <w:sz w:val="28"/>
        </w:rPr>
        <w:t>прищипывание</w:t>
      </w:r>
      <w:proofErr w:type="spellEnd"/>
      <w:r w:rsidRPr="00332629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оттягивание,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соединение частей приемом прижимания и сглаживания мест скрепления.</w:t>
      </w:r>
    </w:p>
    <w:p w14:paraId="28240F7E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Cs/>
          <w:sz w:val="28"/>
        </w:rPr>
        <w:t xml:space="preserve"> Развивать образное восприятие,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внимание, мелкую моторику рук, умение оценивать изображения своих сверстников.</w:t>
      </w:r>
    </w:p>
    <w:p w14:paraId="0A7319F0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Cs/>
          <w:sz w:val="28"/>
        </w:rPr>
        <w:t>Развивать умение детей отвечать на вопросы воспитателя полными предложениями.</w:t>
      </w:r>
    </w:p>
    <w:p w14:paraId="7CB6B266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Cs/>
          <w:sz w:val="28"/>
        </w:rPr>
        <w:t>Воспитывать  любовь и бережное отношение к животному миру.</w:t>
      </w:r>
    </w:p>
    <w:p w14:paraId="07E6E553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/>
          <w:bCs/>
          <w:sz w:val="28"/>
        </w:rPr>
        <w:t>Демонстрационный материал</w:t>
      </w:r>
      <w:r w:rsidRPr="00332629">
        <w:rPr>
          <w:bCs/>
          <w:sz w:val="28"/>
        </w:rPr>
        <w:t>: схема последовательности лепки фигуры белки, заранее вылепленные детали фигуры животного,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 xml:space="preserve">макет леса. Письмо от </w:t>
      </w:r>
      <w:proofErr w:type="spellStart"/>
      <w:r w:rsidRPr="00332629">
        <w:rPr>
          <w:bCs/>
          <w:sz w:val="28"/>
        </w:rPr>
        <w:t>Лесовичка</w:t>
      </w:r>
      <w:proofErr w:type="spellEnd"/>
      <w:r w:rsidRPr="00332629">
        <w:rPr>
          <w:bCs/>
          <w:sz w:val="28"/>
        </w:rPr>
        <w:t>.</w:t>
      </w:r>
    </w:p>
    <w:p w14:paraId="3FF854C7" w14:textId="77777777" w:rsidR="00FF733B" w:rsidRPr="00332629" w:rsidRDefault="00FF733B" w:rsidP="00FF733B">
      <w:pPr>
        <w:jc w:val="both"/>
        <w:rPr>
          <w:b/>
          <w:bCs/>
          <w:sz w:val="28"/>
        </w:rPr>
      </w:pPr>
      <w:r w:rsidRPr="00332629">
        <w:rPr>
          <w:b/>
          <w:bCs/>
          <w:sz w:val="28"/>
        </w:rPr>
        <w:t>Материалы:</w:t>
      </w:r>
      <w:r>
        <w:rPr>
          <w:b/>
          <w:bCs/>
          <w:sz w:val="28"/>
        </w:rPr>
        <w:t xml:space="preserve"> </w:t>
      </w:r>
      <w:r w:rsidRPr="00332629">
        <w:rPr>
          <w:bCs/>
          <w:sz w:val="28"/>
        </w:rPr>
        <w:t>доски для лепки,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пластилин,</w:t>
      </w:r>
      <w:r>
        <w:rPr>
          <w:bCs/>
          <w:sz w:val="28"/>
        </w:rPr>
        <w:t xml:space="preserve"> </w:t>
      </w:r>
      <w:proofErr w:type="gramStart"/>
      <w:r w:rsidRPr="00332629">
        <w:rPr>
          <w:bCs/>
          <w:sz w:val="28"/>
        </w:rPr>
        <w:t>стеки</w:t>
      </w:r>
      <w:r w:rsidRPr="00332629">
        <w:rPr>
          <w:b/>
          <w:bCs/>
          <w:sz w:val="28"/>
        </w:rPr>
        <w:t>(</w:t>
      </w:r>
      <w:proofErr w:type="gramEnd"/>
      <w:r w:rsidRPr="00332629">
        <w:rPr>
          <w:bCs/>
          <w:sz w:val="28"/>
        </w:rPr>
        <w:t>на каждого ребенка</w:t>
      </w:r>
      <w:r w:rsidRPr="00332629">
        <w:rPr>
          <w:b/>
          <w:bCs/>
          <w:sz w:val="28"/>
        </w:rPr>
        <w:t>).</w:t>
      </w:r>
    </w:p>
    <w:p w14:paraId="34D935E7" w14:textId="77777777" w:rsidR="00FF733B" w:rsidRPr="00332629" w:rsidRDefault="00FF733B" w:rsidP="00FF733B">
      <w:pPr>
        <w:jc w:val="both"/>
        <w:rPr>
          <w:bCs/>
          <w:sz w:val="28"/>
        </w:rPr>
      </w:pPr>
      <w:r w:rsidRPr="00332629">
        <w:rPr>
          <w:b/>
          <w:bCs/>
          <w:sz w:val="28"/>
        </w:rPr>
        <w:t>Предшествующая работа:</w:t>
      </w:r>
      <w:r>
        <w:rPr>
          <w:b/>
          <w:bCs/>
          <w:sz w:val="28"/>
        </w:rPr>
        <w:t xml:space="preserve"> </w:t>
      </w:r>
      <w:r w:rsidRPr="00332629">
        <w:rPr>
          <w:bCs/>
          <w:sz w:val="28"/>
        </w:rPr>
        <w:t>чтение рассказов и стихов о белке,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чтение научных статей о животном,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>рассматривание книг и альбомов о белке,</w:t>
      </w:r>
      <w:r>
        <w:rPr>
          <w:bCs/>
          <w:sz w:val="28"/>
        </w:rPr>
        <w:t xml:space="preserve"> </w:t>
      </w:r>
      <w:r w:rsidRPr="00332629">
        <w:rPr>
          <w:bCs/>
          <w:sz w:val="28"/>
        </w:rPr>
        <w:t xml:space="preserve">рассказы детей о белке по </w:t>
      </w:r>
      <w:proofErr w:type="gramStart"/>
      <w:r w:rsidRPr="00332629">
        <w:rPr>
          <w:bCs/>
          <w:sz w:val="28"/>
        </w:rPr>
        <w:t>наблюдениям .</w:t>
      </w:r>
      <w:proofErr w:type="gramEnd"/>
    </w:p>
    <w:p w14:paraId="0BF5B012" w14:textId="77777777" w:rsidR="00FF733B" w:rsidRPr="00332629" w:rsidRDefault="00FF733B" w:rsidP="00FF733B">
      <w:pPr>
        <w:pStyle w:val="a7"/>
        <w:spacing w:line="36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332629">
        <w:rPr>
          <w:rFonts w:ascii="Times New Roman" w:hAnsi="Times New Roman"/>
          <w:b/>
          <w:bCs/>
          <w:sz w:val="28"/>
          <w:szCs w:val="24"/>
          <w:u w:val="single"/>
        </w:rPr>
        <w:t>Ход  непрерывной образовательной деятельности:</w:t>
      </w:r>
    </w:p>
    <w:p w14:paraId="6B704B26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1.</w:t>
      </w:r>
      <w:r w:rsidRPr="00332629">
        <w:rPr>
          <w:rFonts w:ascii="Times New Roman" w:hAnsi="Times New Roman"/>
          <w:b/>
          <w:sz w:val="28"/>
          <w:szCs w:val="24"/>
        </w:rPr>
        <w:t>Сюрпризный момент</w:t>
      </w:r>
      <w:r w:rsidRPr="00332629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 xml:space="preserve">письмо от </w:t>
      </w:r>
      <w:proofErr w:type="spellStart"/>
      <w:r w:rsidRPr="00332629">
        <w:rPr>
          <w:rFonts w:ascii="Times New Roman" w:hAnsi="Times New Roman"/>
          <w:sz w:val="28"/>
          <w:szCs w:val="24"/>
        </w:rPr>
        <w:t>Лесовичка</w:t>
      </w:r>
      <w:proofErr w:type="spellEnd"/>
      <w:r w:rsidRPr="00332629">
        <w:rPr>
          <w:rFonts w:ascii="Times New Roman" w:hAnsi="Times New Roman"/>
          <w:sz w:val="28"/>
          <w:szCs w:val="24"/>
        </w:rPr>
        <w:t>.</w:t>
      </w:r>
    </w:p>
    <w:p w14:paraId="4DFFDBE0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«Здра</w:t>
      </w:r>
      <w:r>
        <w:rPr>
          <w:rFonts w:ascii="Times New Roman" w:hAnsi="Times New Roman"/>
          <w:sz w:val="28"/>
          <w:szCs w:val="24"/>
        </w:rPr>
        <w:t>в</w:t>
      </w:r>
      <w:r w:rsidRPr="00332629">
        <w:rPr>
          <w:rFonts w:ascii="Times New Roman" w:hAnsi="Times New Roman"/>
          <w:sz w:val="28"/>
          <w:szCs w:val="24"/>
        </w:rPr>
        <w:t>ствуйте,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дорогие, дети!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 xml:space="preserve">Пишет вам </w:t>
      </w:r>
      <w:proofErr w:type="spellStart"/>
      <w:r w:rsidRPr="00332629">
        <w:rPr>
          <w:rFonts w:ascii="Times New Roman" w:hAnsi="Times New Roman"/>
          <w:sz w:val="28"/>
          <w:szCs w:val="24"/>
        </w:rPr>
        <w:t>Лесовичок</w:t>
      </w:r>
      <w:proofErr w:type="spellEnd"/>
      <w:r w:rsidRPr="0033262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В моем волшебном лесу в дупле старого дерева живет белка со своими бельчатами. И все они очень симпатичные и веселые,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но самое главное-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они особенные,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потому что они все разноцветные: рыжие, красные, желтые, коричневые и даже есть синие и зеленые. Но вчера вечером с ними приключилась беда: бельчата играли в прятки и  разбежались по лесу.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 xml:space="preserve">А теперь они не могут найти дорогу домой. Мама белка очень беспокоится, что не найдет своих малышей. </w:t>
      </w:r>
    </w:p>
    <w:p w14:paraId="6BA30FF1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 xml:space="preserve">-Как вы думаете, ребята, мы сможем помочь белке? </w:t>
      </w:r>
    </w:p>
    <w:p w14:paraId="69A77C25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-Как мы можем помочь белке.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 xml:space="preserve">Кто </w:t>
      </w:r>
      <w:proofErr w:type="gramStart"/>
      <w:r w:rsidRPr="00332629">
        <w:rPr>
          <w:rFonts w:ascii="Times New Roman" w:hAnsi="Times New Roman"/>
          <w:sz w:val="28"/>
          <w:szCs w:val="24"/>
        </w:rPr>
        <w:t>скажет?(</w:t>
      </w:r>
      <w:proofErr w:type="gramEnd"/>
      <w:r w:rsidRPr="00332629">
        <w:rPr>
          <w:rFonts w:ascii="Times New Roman" w:hAnsi="Times New Roman"/>
          <w:sz w:val="28"/>
          <w:szCs w:val="24"/>
        </w:rPr>
        <w:t>предположения детей)</w:t>
      </w:r>
    </w:p>
    <w:p w14:paraId="59529159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lastRenderedPageBreak/>
        <w:t>-А я предлагаю вам слепить бельчат  из пластилина и вернуть их белке.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Вы согласны?</w:t>
      </w:r>
    </w:p>
    <w:p w14:paraId="4F9EF17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2</w:t>
      </w:r>
      <w:r w:rsidRPr="00332629">
        <w:rPr>
          <w:rFonts w:ascii="Times New Roman" w:hAnsi="Times New Roman"/>
          <w:b/>
          <w:sz w:val="28"/>
          <w:szCs w:val="24"/>
        </w:rPr>
        <w:t>.Рассматривание изображения белки и  схемы последовательности лепки фигуры</w:t>
      </w:r>
      <w:r w:rsidRPr="00332629">
        <w:rPr>
          <w:rFonts w:ascii="Times New Roman" w:hAnsi="Times New Roman"/>
          <w:sz w:val="28"/>
          <w:szCs w:val="24"/>
        </w:rPr>
        <w:t>.</w:t>
      </w:r>
    </w:p>
    <w:p w14:paraId="1FA2AF9C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-Ребята,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давайте посмотрим,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из каких частей состоит белочка?</w:t>
      </w:r>
      <w:r>
        <w:rPr>
          <w:rFonts w:ascii="Times New Roman" w:hAnsi="Times New Roman"/>
          <w:sz w:val="28"/>
          <w:szCs w:val="24"/>
        </w:rPr>
        <w:t xml:space="preserve"> (</w:t>
      </w:r>
      <w:r w:rsidRPr="00332629">
        <w:rPr>
          <w:rFonts w:ascii="Times New Roman" w:hAnsi="Times New Roman"/>
          <w:sz w:val="28"/>
          <w:szCs w:val="24"/>
        </w:rPr>
        <w:t>Туловище, голова, уши, лапы, хвост)</w:t>
      </w:r>
    </w:p>
    <w:p w14:paraId="3F37C8C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- Итак,</w:t>
      </w:r>
      <w:r w:rsidRPr="00332629"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пластилин,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нам надо разделить  на 3 части так,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чтобы одна часть получилась чуть больше, две другие части должны быть одинаковыми. Большую часть нам надо будет разделить на 5 равных частей, это будут голова и  лапы. Из другой части мы слепим туловище, из третей части – хвост. </w:t>
      </w:r>
    </w:p>
    <w:p w14:paraId="5A1ED468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-Как вы думаете, с какой части тела начнем работу? Объясните, почему вы так 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думаете?(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С туловища, потому что к нему будем присоединять все части тела)</w:t>
      </w:r>
    </w:p>
    <w:p w14:paraId="6BC7909D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- Посмотрите, на какую фигуру похоже туловище белки?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(на овал)</w:t>
      </w:r>
    </w:p>
    <w:p w14:paraId="6203DA62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- Что будем лепить после того, как сделали туловище? 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( Будем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лепить голову)Какой же прием мы с вами  будем использовать при лепке головы?(Метод скатывания)</w:t>
      </w:r>
    </w:p>
    <w:p w14:paraId="48DDCB7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Мордочку я пальчиками вытянула, а ушки сделала методом </w:t>
      </w:r>
      <w:proofErr w:type="spell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прищипывания</w:t>
      </w:r>
      <w:proofErr w:type="spell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FD3D40B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- Вот у нас туловище и голова готовы, нам надо их что 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сделать?(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Соединит</w:t>
      </w:r>
    </w:p>
    <w:p w14:paraId="7C7AAA32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- А чтобы детали нашей фигуры держались крепко, какой прием нам нужно использовать, кто 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поможет?(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метод </w:t>
      </w:r>
      <w:proofErr w:type="spell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примазывания</w:t>
      </w:r>
      <w:proofErr w:type="spell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). </w:t>
      </w:r>
    </w:p>
    <w:p w14:paraId="08E03847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-Что же осталось нам доделать (Лапы и хвост.)</w:t>
      </w:r>
    </w:p>
    <w:p w14:paraId="1CDBB5DD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- Ребята, какой прием используем для получения 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лапок?(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метод раскатывания)</w:t>
      </w:r>
    </w:p>
    <w:p w14:paraId="33DCB05C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332629">
        <w:rPr>
          <w:rFonts w:ascii="Times New Roman" w:hAnsi="Times New Roman"/>
          <w:b/>
          <w:sz w:val="28"/>
          <w:szCs w:val="24"/>
        </w:rPr>
        <w:t>2.Пальчиковая гимнастика</w:t>
      </w:r>
    </w:p>
    <w:p w14:paraId="3466816E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-Прежде чем приступить к работе встанем на ножки и разомнем наши пальчики.</w:t>
      </w:r>
    </w:p>
    <w:p w14:paraId="5B8021C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1. Сидит белка на тележке</w:t>
      </w:r>
    </w:p>
    <w:p w14:paraId="5D9D3180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Продает она орешки: (сжимать, разжимать пальцы)</w:t>
      </w:r>
    </w:p>
    <w:p w14:paraId="7280E3A6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Лисичке- сестричке, (большие,</w:t>
      </w:r>
    </w:p>
    <w:p w14:paraId="55AA4393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Воробью, синичке, (указательные, средние,)</w:t>
      </w:r>
    </w:p>
    <w:p w14:paraId="7FEF4A5F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Мишке косолапому, (безымянные,)</w:t>
      </w:r>
    </w:p>
    <w:p w14:paraId="1A0514E7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Зайке усатому.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332629">
        <w:rPr>
          <w:rFonts w:ascii="Times New Roman" w:hAnsi="Times New Roman"/>
          <w:sz w:val="28"/>
          <w:szCs w:val="24"/>
        </w:rPr>
        <w:t>( мизинец</w:t>
      </w:r>
      <w:proofErr w:type="gramEnd"/>
      <w:r w:rsidRPr="00332629">
        <w:rPr>
          <w:rFonts w:ascii="Times New Roman" w:hAnsi="Times New Roman"/>
          <w:sz w:val="28"/>
          <w:szCs w:val="24"/>
        </w:rPr>
        <w:t>).</w:t>
      </w:r>
    </w:p>
    <w:p w14:paraId="4FFF9518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Кому в платок,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кому в зубок,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кому в лапочку.</w:t>
      </w:r>
    </w:p>
    <w:p w14:paraId="1B0795E2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b/>
          <w:sz w:val="28"/>
          <w:szCs w:val="24"/>
          <w:lang w:eastAsia="ru-RU"/>
        </w:rPr>
        <w:t>3.Самостоятельная деятельность детей</w:t>
      </w:r>
    </w:p>
    <w:p w14:paraId="0D0DC29E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proofErr w:type="gramStart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Ну ,что</w:t>
      </w:r>
      <w:proofErr w:type="gramEnd"/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ж, приступаем к работе. (</w:t>
      </w:r>
      <w:r w:rsidRPr="00332629">
        <w:rPr>
          <w:rFonts w:ascii="Times New Roman" w:eastAsia="Times New Roman" w:hAnsi="Times New Roman"/>
          <w:i/>
          <w:sz w:val="28"/>
          <w:szCs w:val="24"/>
          <w:lang w:eastAsia="ru-RU"/>
        </w:rPr>
        <w:t>включается музыка, желательно звуки природы</w:t>
      </w: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14:paraId="63EFCDC3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332629">
        <w:rPr>
          <w:rFonts w:ascii="Times New Roman" w:eastAsia="Times New Roman" w:hAnsi="Times New Roman"/>
          <w:i/>
          <w:sz w:val="28"/>
          <w:szCs w:val="24"/>
          <w:lang w:eastAsia="ru-RU"/>
        </w:rPr>
        <w:t>Во время работы воспитатель дает детям советы, если необходимо, оказывает помощь.</w:t>
      </w:r>
    </w:p>
    <w:p w14:paraId="01B58BAF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 А  вы можете придумать своему бельчонку имя, чтобы мама белка в следующий раз могла позвать своих детей по имени, чтобы они не могли уйти далеко от дома.</w:t>
      </w:r>
    </w:p>
    <w:p w14:paraId="2CBC63E2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-Как зовут твоего бельчонка?</w:t>
      </w:r>
    </w:p>
    <w:p w14:paraId="5250AE7E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-А твоего?</w:t>
      </w:r>
    </w:p>
    <w:p w14:paraId="7C42FD00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lastRenderedPageBreak/>
        <w:t>-А как зовут твоего бельчонка?</w:t>
      </w:r>
    </w:p>
    <w:p w14:paraId="30F0D20D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Какие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 xml:space="preserve"> красивые имена у ваших белочек. Я уверена, маме белке понравятся наши белочки. Ведь теперь у каждого бельчонка даже есть имя. </w:t>
      </w:r>
    </w:p>
    <w:p w14:paraId="21B709AD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332629">
        <w:rPr>
          <w:rFonts w:ascii="Times New Roman" w:hAnsi="Times New Roman"/>
          <w:b/>
          <w:sz w:val="28"/>
          <w:szCs w:val="24"/>
        </w:rPr>
        <w:t>4.Анализ готовых поделок</w:t>
      </w:r>
    </w:p>
    <w:p w14:paraId="05FAFA3B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 xml:space="preserve">-Вот какая красивая и симпатичная белочка получилась у </w:t>
      </w:r>
      <w:proofErr w:type="gramStart"/>
      <w:r w:rsidRPr="00332629">
        <w:rPr>
          <w:rFonts w:ascii="Times New Roman" w:hAnsi="Times New Roman"/>
          <w:sz w:val="28"/>
          <w:szCs w:val="24"/>
        </w:rPr>
        <w:t>Лизы?(</w:t>
      </w:r>
      <w:proofErr w:type="gramEnd"/>
      <w:r w:rsidRPr="00332629">
        <w:rPr>
          <w:rFonts w:ascii="Times New Roman" w:hAnsi="Times New Roman"/>
          <w:i/>
          <w:sz w:val="28"/>
          <w:szCs w:val="24"/>
        </w:rPr>
        <w:t>показываю</w:t>
      </w:r>
      <w:r w:rsidRPr="00332629">
        <w:rPr>
          <w:rFonts w:ascii="Times New Roman" w:hAnsi="Times New Roman"/>
          <w:sz w:val="28"/>
          <w:szCs w:val="24"/>
        </w:rPr>
        <w:t>)</w:t>
      </w:r>
    </w:p>
    <w:p w14:paraId="085E6EBF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 xml:space="preserve">-А вот такая получилась у </w:t>
      </w:r>
      <w:r>
        <w:rPr>
          <w:rFonts w:ascii="Times New Roman" w:hAnsi="Times New Roman"/>
          <w:sz w:val="28"/>
          <w:szCs w:val="24"/>
        </w:rPr>
        <w:t>Гоши</w:t>
      </w:r>
      <w:r w:rsidRPr="0033262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Правда,</w:t>
      </w:r>
      <w:r>
        <w:rPr>
          <w:rFonts w:ascii="Times New Roman" w:hAnsi="Times New Roman"/>
          <w:sz w:val="28"/>
          <w:szCs w:val="24"/>
        </w:rPr>
        <w:t xml:space="preserve"> </w:t>
      </w:r>
      <w:r w:rsidRPr="00332629">
        <w:rPr>
          <w:rFonts w:ascii="Times New Roman" w:hAnsi="Times New Roman"/>
          <w:sz w:val="28"/>
          <w:szCs w:val="24"/>
        </w:rPr>
        <w:t>красивая?</w:t>
      </w:r>
    </w:p>
    <w:p w14:paraId="29CB498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332629">
        <w:rPr>
          <w:rFonts w:ascii="Times New Roman" w:hAnsi="Times New Roman"/>
          <w:i/>
          <w:sz w:val="28"/>
          <w:szCs w:val="24"/>
        </w:rPr>
        <w:t>Рассматривание и оценивание полученных поделок детьми.</w:t>
      </w:r>
    </w:p>
    <w:p w14:paraId="76D0F6CA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-Давайте отпустим наших бельчат вот в этот лес, пусть они найдут свою маму.</w:t>
      </w:r>
    </w:p>
    <w:p w14:paraId="4998A469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3262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5.Итог </w:t>
      </w:r>
    </w:p>
    <w:p w14:paraId="7FE821E3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 xml:space="preserve">-А сейчас давайте вспомним, почему бельчата разбежались по лесу? </w:t>
      </w:r>
    </w:p>
    <w:p w14:paraId="07690831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-Как вы думаете, можно ли  маленьким детям одним уходить от дома далеко без разрешения, как это сделали бельчата?</w:t>
      </w:r>
    </w:p>
    <w:p w14:paraId="636BE3B1" w14:textId="77777777" w:rsidR="00FF733B" w:rsidRPr="00332629" w:rsidRDefault="00FF733B" w:rsidP="00FF733B">
      <w:pPr>
        <w:pStyle w:val="a7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32629">
        <w:rPr>
          <w:rFonts w:ascii="Times New Roman" w:hAnsi="Times New Roman"/>
          <w:sz w:val="28"/>
          <w:szCs w:val="24"/>
        </w:rPr>
        <w:t>-Почему?</w:t>
      </w:r>
    </w:p>
    <w:p w14:paraId="3D0AD75D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>-</w:t>
      </w:r>
      <w:proofErr w:type="gramStart"/>
      <w:r w:rsidRPr="00332629">
        <w:rPr>
          <w:rFonts w:ascii="Times New Roman" w:hAnsi="Times New Roman"/>
          <w:sz w:val="28"/>
          <w:szCs w:val="24"/>
        </w:rPr>
        <w:t>Ребята ,вам</w:t>
      </w:r>
      <w:proofErr w:type="gramEnd"/>
      <w:r w:rsidRPr="00332629">
        <w:rPr>
          <w:rFonts w:ascii="Times New Roman" w:hAnsi="Times New Roman"/>
          <w:sz w:val="28"/>
          <w:szCs w:val="24"/>
        </w:rPr>
        <w:t xml:space="preserve"> понравилось занятие?</w:t>
      </w:r>
    </w:p>
    <w:p w14:paraId="63F4F15C" w14:textId="77777777" w:rsidR="00FF733B" w:rsidRPr="00332629" w:rsidRDefault="00FF733B" w:rsidP="00FF733B">
      <w:pPr>
        <w:pStyle w:val="a7"/>
        <w:contextualSpacing/>
        <w:jc w:val="both"/>
        <w:rPr>
          <w:rFonts w:ascii="Times New Roman" w:hAnsi="Times New Roman"/>
          <w:sz w:val="28"/>
          <w:szCs w:val="24"/>
        </w:rPr>
      </w:pPr>
      <w:r w:rsidRPr="00332629">
        <w:rPr>
          <w:rFonts w:ascii="Times New Roman" w:hAnsi="Times New Roman"/>
          <w:sz w:val="28"/>
          <w:szCs w:val="24"/>
        </w:rPr>
        <w:t xml:space="preserve">-Чем оно вам понравилось? </w:t>
      </w:r>
    </w:p>
    <w:p w14:paraId="46DC49D0" w14:textId="77777777" w:rsidR="00FF733B" w:rsidRPr="00332629" w:rsidRDefault="00FF733B" w:rsidP="00FF7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</w:rPr>
      </w:pPr>
    </w:p>
    <w:p w14:paraId="0C087FEA" w14:textId="77777777" w:rsidR="00FF733B" w:rsidRPr="00D2733A" w:rsidRDefault="00FF733B" w:rsidP="00FF733B">
      <w:pPr>
        <w:jc w:val="both"/>
        <w:rPr>
          <w:sz w:val="28"/>
        </w:rPr>
      </w:pPr>
      <w:r>
        <w:rPr>
          <w:sz w:val="28"/>
        </w:rPr>
        <w:t>Анализ работ детей</w:t>
      </w:r>
    </w:p>
    <w:p w14:paraId="3D1FF532" w14:textId="77777777" w:rsidR="00FF733B" w:rsidRDefault="00FF733B" w:rsidP="00FF733B"/>
    <w:p w14:paraId="0E0E5A0E" w14:textId="77777777" w:rsidR="00FF733B" w:rsidRDefault="00FF733B" w:rsidP="00FF733B"/>
    <w:p w14:paraId="57A18B39" w14:textId="77777777" w:rsidR="00FF733B" w:rsidRPr="009810EF" w:rsidRDefault="00FF733B" w:rsidP="00FF733B">
      <w:pPr>
        <w:rPr>
          <w:sz w:val="28"/>
        </w:rPr>
      </w:pPr>
      <w:r w:rsidRPr="009810EF">
        <w:rPr>
          <w:sz w:val="28"/>
        </w:rPr>
        <w:t>3 балла – полностью соответствует</w:t>
      </w:r>
    </w:p>
    <w:p w14:paraId="6B66F620" w14:textId="77777777" w:rsidR="00FF733B" w:rsidRPr="009810EF" w:rsidRDefault="00FF733B" w:rsidP="00FF733B">
      <w:pPr>
        <w:rPr>
          <w:sz w:val="28"/>
        </w:rPr>
      </w:pPr>
      <w:r w:rsidRPr="009810EF">
        <w:rPr>
          <w:sz w:val="28"/>
        </w:rPr>
        <w:t>2 балла – есть незначительные искажения</w:t>
      </w:r>
    </w:p>
    <w:p w14:paraId="67FD2375" w14:textId="77777777" w:rsidR="00FF733B" w:rsidRDefault="00FF733B" w:rsidP="00FF733B">
      <w:pPr>
        <w:rPr>
          <w:sz w:val="28"/>
        </w:rPr>
      </w:pPr>
      <w:r w:rsidRPr="009810EF">
        <w:rPr>
          <w:sz w:val="28"/>
        </w:rPr>
        <w:t>1 балл – искажения значительные</w:t>
      </w:r>
    </w:p>
    <w:p w14:paraId="754626D4" w14:textId="77777777" w:rsidR="00FF733B" w:rsidRDefault="00FF733B" w:rsidP="00FF7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14:paraId="1F4C7F5D" w14:textId="77777777" w:rsidR="00FF733B" w:rsidRDefault="00FF733B" w:rsidP="00FF733B"/>
    <w:p w14:paraId="54BEDF70" w14:textId="77777777" w:rsidR="00FF733B" w:rsidRPr="009810EF" w:rsidRDefault="00FF733B" w:rsidP="00FF733B">
      <w:pPr>
        <w:rPr>
          <w:sz w:val="28"/>
        </w:rPr>
      </w:pPr>
      <w:r w:rsidRPr="009810EF">
        <w:rPr>
          <w:sz w:val="28"/>
        </w:rPr>
        <w:t>3 балла – полностью соответствует</w:t>
      </w:r>
    </w:p>
    <w:p w14:paraId="398E9E8F" w14:textId="77777777" w:rsidR="00FF733B" w:rsidRPr="009810EF" w:rsidRDefault="00FF733B" w:rsidP="00FF733B">
      <w:pPr>
        <w:rPr>
          <w:sz w:val="28"/>
        </w:rPr>
      </w:pPr>
      <w:r w:rsidRPr="009810EF">
        <w:rPr>
          <w:sz w:val="28"/>
        </w:rPr>
        <w:t>2 балла – есть незначительные искажения</w:t>
      </w:r>
    </w:p>
    <w:p w14:paraId="2F65A9BE" w14:textId="77777777" w:rsidR="00FF733B" w:rsidRDefault="00FF733B" w:rsidP="00FF733B">
      <w:pPr>
        <w:rPr>
          <w:sz w:val="28"/>
        </w:rPr>
      </w:pPr>
      <w:r w:rsidRPr="009810EF">
        <w:rPr>
          <w:sz w:val="28"/>
        </w:rPr>
        <w:t>1 балл – искажения значительные</w:t>
      </w:r>
    </w:p>
    <w:p w14:paraId="6A2DB709" w14:textId="77777777" w:rsidR="00FF733B" w:rsidRPr="00150B03" w:rsidRDefault="00FF733B" w:rsidP="00FF7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150B03">
        <w:rPr>
          <w:sz w:val="28"/>
        </w:rPr>
        <w:t xml:space="preserve">Из приведенной таблицы видно, что все дети успешно справились работой. Все дети </w:t>
      </w:r>
      <w:proofErr w:type="gramStart"/>
      <w:r w:rsidRPr="00150B03">
        <w:rPr>
          <w:sz w:val="28"/>
        </w:rPr>
        <w:t>умеют  делить</w:t>
      </w:r>
      <w:proofErr w:type="gramEnd"/>
      <w:r w:rsidRPr="00150B03">
        <w:rPr>
          <w:sz w:val="28"/>
        </w:rPr>
        <w:t xml:space="preserve"> брусок пластилина на необходимое количество частей. соблюдая пропорции. Все дети овладели приемами лепки (</w:t>
      </w:r>
      <w:proofErr w:type="spellStart"/>
      <w:r w:rsidRPr="00150B03">
        <w:rPr>
          <w:sz w:val="28"/>
        </w:rPr>
        <w:t>прищипывание</w:t>
      </w:r>
      <w:proofErr w:type="spellEnd"/>
      <w:r w:rsidRPr="00150B03">
        <w:rPr>
          <w:sz w:val="28"/>
        </w:rPr>
        <w:t xml:space="preserve">, приглаживание). Все дети правильно подбирают цвет пластилина. </w:t>
      </w:r>
    </w:p>
    <w:p w14:paraId="76D3CC60" w14:textId="77777777" w:rsidR="00FF733B" w:rsidRPr="00150B03" w:rsidRDefault="00FF733B" w:rsidP="00FF7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150B03">
        <w:rPr>
          <w:sz w:val="28"/>
        </w:rPr>
        <w:t>Высокие результаты достигнуты в результате регулярной творческой деятельности детей во второй половине дня.</w:t>
      </w:r>
    </w:p>
    <w:p w14:paraId="36548599" w14:textId="77777777" w:rsidR="0046793C" w:rsidRDefault="0046793C" w:rsidP="00D83CDD">
      <w:pPr>
        <w:contextualSpacing/>
        <w:jc w:val="both"/>
        <w:rPr>
          <w:sz w:val="32"/>
        </w:rPr>
      </w:pPr>
    </w:p>
    <w:p w14:paraId="639608D6" w14:textId="77777777" w:rsidR="002118FE" w:rsidRPr="002118FE" w:rsidRDefault="00FF733B" w:rsidP="002118FE">
      <w:pPr>
        <w:pStyle w:val="headline"/>
        <w:jc w:val="both"/>
        <w:rPr>
          <w:sz w:val="28"/>
          <w:szCs w:val="28"/>
        </w:rPr>
      </w:pPr>
      <w:r>
        <w:rPr>
          <w:sz w:val="32"/>
        </w:rPr>
        <w:br w:type="page"/>
      </w:r>
      <w:r w:rsidR="002118FE" w:rsidRPr="002118FE">
        <w:rPr>
          <w:sz w:val="28"/>
          <w:szCs w:val="28"/>
        </w:rPr>
        <w:lastRenderedPageBreak/>
        <w:t>«Ранняя весна». Аппликация в старшей группе</w:t>
      </w:r>
    </w:p>
    <w:p w14:paraId="0DDDD3CF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rStyle w:val="a4"/>
          <w:sz w:val="28"/>
          <w:szCs w:val="28"/>
        </w:rPr>
        <w:t>Аппликация</w:t>
      </w:r>
      <w:r w:rsidRPr="002118FE">
        <w:rPr>
          <w:sz w:val="28"/>
          <w:szCs w:val="28"/>
        </w:rPr>
        <w:t>. "Веточка мимозы"</w:t>
      </w:r>
    </w:p>
    <w:p w14:paraId="12136C6A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  <w:u w:val="single"/>
        </w:rPr>
        <w:t>Материал</w:t>
      </w:r>
      <w:r w:rsidRPr="002118FE">
        <w:rPr>
          <w:sz w:val="28"/>
          <w:szCs w:val="28"/>
        </w:rPr>
        <w:t xml:space="preserve">: полоски </w:t>
      </w:r>
      <w:proofErr w:type="spellStart"/>
      <w:r w:rsidRPr="002118FE">
        <w:rPr>
          <w:sz w:val="28"/>
          <w:szCs w:val="28"/>
        </w:rPr>
        <w:t>гафрированной</w:t>
      </w:r>
      <w:proofErr w:type="spellEnd"/>
      <w:r w:rsidRPr="002118FE">
        <w:rPr>
          <w:sz w:val="28"/>
          <w:szCs w:val="28"/>
        </w:rPr>
        <w:t xml:space="preserve"> бумаги - по 2 шт. на </w:t>
      </w:r>
      <w:proofErr w:type="spellStart"/>
      <w:r w:rsidRPr="002118FE">
        <w:rPr>
          <w:sz w:val="28"/>
          <w:szCs w:val="28"/>
        </w:rPr>
        <w:t>каждогоребенка</w:t>
      </w:r>
      <w:proofErr w:type="spellEnd"/>
      <w:r w:rsidRPr="002118FE">
        <w:rPr>
          <w:sz w:val="28"/>
          <w:szCs w:val="28"/>
        </w:rPr>
        <w:t xml:space="preserve"> </w:t>
      </w:r>
      <w:r w:rsidRPr="002118FE">
        <w:rPr>
          <w:i/>
          <w:iCs/>
          <w:sz w:val="28"/>
          <w:szCs w:val="28"/>
        </w:rPr>
        <w:t>(для веточки)</w:t>
      </w:r>
      <w:r w:rsidRPr="002118FE">
        <w:rPr>
          <w:sz w:val="28"/>
          <w:szCs w:val="28"/>
        </w:rPr>
        <w:t>- скручивание жгутиков; прямоугольники зеленой цветной бумаги, сложенные пополам - для симметричного вырезания листочков, квадратики из салфеточной бумаги желтого цвета из двух салфеток для каждого ребенка; клей, кисти, салфетки, клеенки, подставочки для кисточек; иллюстрации с изображением мимозы в природе, веточек мимозы; образец воспитателя.</w:t>
      </w:r>
    </w:p>
    <w:p w14:paraId="0E32EB8A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  <w:u w:val="single"/>
        </w:rPr>
        <w:t>Выполнение</w:t>
      </w:r>
      <w:r w:rsidRPr="002118FE">
        <w:rPr>
          <w:sz w:val="28"/>
          <w:szCs w:val="28"/>
        </w:rPr>
        <w:t>:</w:t>
      </w:r>
    </w:p>
    <w:p w14:paraId="5282B61E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 xml:space="preserve">1. Скручиваем жгутики из </w:t>
      </w:r>
      <w:proofErr w:type="spellStart"/>
      <w:r w:rsidRPr="002118FE">
        <w:rPr>
          <w:sz w:val="28"/>
          <w:szCs w:val="28"/>
        </w:rPr>
        <w:t>гафрированной</w:t>
      </w:r>
      <w:proofErr w:type="spellEnd"/>
      <w:r w:rsidRPr="002118FE">
        <w:rPr>
          <w:sz w:val="28"/>
          <w:szCs w:val="28"/>
        </w:rPr>
        <w:t xml:space="preserve"> бумаги. Выкладываем их на листе бумаги - приклеиваем.</w:t>
      </w:r>
    </w:p>
    <w:p w14:paraId="7B918472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2. Вырезаем листочки мимозы - симметричное вырезание.</w:t>
      </w:r>
    </w:p>
    <w:p w14:paraId="18930AAB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3. Скручиваем из квадратиков из салфеточной бумаги -шарики - цветы мимозы - выкладываем красивые гроздья цветочков мимозы.</w:t>
      </w:r>
    </w:p>
    <w:p w14:paraId="5C0D0255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rStyle w:val="a4"/>
          <w:sz w:val="28"/>
          <w:szCs w:val="28"/>
        </w:rPr>
        <w:t>Цель</w:t>
      </w:r>
      <w:r w:rsidRPr="002118FE">
        <w:rPr>
          <w:sz w:val="28"/>
          <w:szCs w:val="28"/>
        </w:rPr>
        <w:t xml:space="preserve">: Продолжать знакомство со свойствами разной бумаги. Развивать мышление </w:t>
      </w:r>
      <w:r w:rsidRPr="002118FE">
        <w:rPr>
          <w:i/>
          <w:iCs/>
          <w:sz w:val="28"/>
          <w:szCs w:val="28"/>
        </w:rPr>
        <w:t>(учить замещать цветы мимозы бумажными комочками желтого цвета)</w:t>
      </w:r>
      <w:r w:rsidRPr="002118FE">
        <w:rPr>
          <w:sz w:val="28"/>
          <w:szCs w:val="28"/>
        </w:rPr>
        <w:t>. Развивать воображение, мелкую моторику рук. Закрепить умение симметрично вырезать листья из прямоугольной формы. Воспитывать любовь и бережное отношение к цветам.</w:t>
      </w:r>
    </w:p>
    <w:p w14:paraId="7A1F6A44" w14:textId="77777777" w:rsidR="002118FE" w:rsidRPr="00251B56" w:rsidRDefault="002118FE" w:rsidP="002118FE">
      <w:pPr>
        <w:pStyle w:val="2"/>
        <w:jc w:val="both"/>
        <w:rPr>
          <w:color w:val="auto"/>
          <w:sz w:val="28"/>
          <w:szCs w:val="28"/>
        </w:rPr>
      </w:pPr>
      <w:r w:rsidRPr="00251B56">
        <w:rPr>
          <w:color w:val="auto"/>
          <w:sz w:val="28"/>
          <w:szCs w:val="28"/>
        </w:rPr>
        <w:t>Ход занятия.</w:t>
      </w:r>
    </w:p>
    <w:p w14:paraId="223CA86B" w14:textId="46EA938B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Дети сидят полукругом,</w:t>
      </w:r>
      <w:r w:rsidR="00251B56">
        <w:rPr>
          <w:sz w:val="28"/>
          <w:szCs w:val="28"/>
        </w:rPr>
        <w:t xml:space="preserve"> </w:t>
      </w:r>
      <w:r w:rsidRPr="002118FE">
        <w:rPr>
          <w:sz w:val="28"/>
          <w:szCs w:val="28"/>
        </w:rPr>
        <w:t xml:space="preserve">воспитатель загадывает загадку о </w:t>
      </w:r>
      <w:r w:rsidRPr="002118FE">
        <w:rPr>
          <w:sz w:val="28"/>
          <w:szCs w:val="28"/>
          <w:u w:val="single"/>
        </w:rPr>
        <w:t>мимозе</w:t>
      </w:r>
      <w:r w:rsidRPr="002118FE">
        <w:rPr>
          <w:sz w:val="28"/>
          <w:szCs w:val="28"/>
        </w:rPr>
        <w:t>:</w:t>
      </w:r>
    </w:p>
    <w:p w14:paraId="0C15D223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Жёлтые, пушистые</w:t>
      </w:r>
    </w:p>
    <w:p w14:paraId="3C2B4435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Шарики душистые.</w:t>
      </w:r>
    </w:p>
    <w:p w14:paraId="62E487A2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Их укроет от мороза</w:t>
      </w:r>
    </w:p>
    <w:p w14:paraId="74343EA5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В своих веточках …</w:t>
      </w:r>
    </w:p>
    <w:p w14:paraId="13543642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Затем показывает детям иллюстрацию цветка.</w:t>
      </w:r>
    </w:p>
    <w:p w14:paraId="20B22E43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 xml:space="preserve">- Дети, посмотрите какой красивый цветок – мимоза. Обратите внимание на внешний вид цветка. Какого он цвета? </w:t>
      </w:r>
      <w:r w:rsidRPr="002118FE">
        <w:rPr>
          <w:i/>
          <w:iCs/>
          <w:sz w:val="28"/>
          <w:szCs w:val="28"/>
        </w:rPr>
        <w:t>(желтого цвета)</w:t>
      </w:r>
      <w:r w:rsidRPr="002118FE">
        <w:rPr>
          <w:sz w:val="28"/>
          <w:szCs w:val="28"/>
        </w:rPr>
        <w:t xml:space="preserve">. А какого цвета веточки у мимозы? </w:t>
      </w:r>
      <w:r w:rsidRPr="002118FE">
        <w:rPr>
          <w:i/>
          <w:iCs/>
          <w:sz w:val="28"/>
          <w:szCs w:val="28"/>
        </w:rPr>
        <w:t>(зелёные)</w:t>
      </w:r>
      <w:r w:rsidRPr="002118FE">
        <w:rPr>
          <w:sz w:val="28"/>
          <w:szCs w:val="28"/>
        </w:rPr>
        <w:t>.</w:t>
      </w:r>
    </w:p>
    <w:p w14:paraId="6EA5813A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lastRenderedPageBreak/>
        <w:t xml:space="preserve">- Скажите, какие цветы по </w:t>
      </w:r>
      <w:r w:rsidRPr="002118FE">
        <w:rPr>
          <w:sz w:val="28"/>
          <w:szCs w:val="28"/>
          <w:u w:val="single"/>
        </w:rPr>
        <w:t>размеру</w:t>
      </w:r>
      <w:r w:rsidRPr="002118FE">
        <w:rPr>
          <w:sz w:val="28"/>
          <w:szCs w:val="28"/>
        </w:rPr>
        <w:t xml:space="preserve">: крупные или мелкие? </w:t>
      </w:r>
      <w:r w:rsidRPr="002118FE">
        <w:rPr>
          <w:i/>
          <w:iCs/>
          <w:sz w:val="28"/>
          <w:szCs w:val="28"/>
        </w:rPr>
        <w:t>(мелкие)</w:t>
      </w:r>
      <w:r w:rsidRPr="002118FE">
        <w:rPr>
          <w:sz w:val="28"/>
          <w:szCs w:val="28"/>
        </w:rPr>
        <w:t xml:space="preserve">. Цветы мелкие, но их много, они плотно сидят на веточках, поэтому веточка выглядит пышно. Ребята, а сейчас я вам покажу веточку мимозы, которую я сделала сама </w:t>
      </w:r>
      <w:r w:rsidRPr="002118FE">
        <w:rPr>
          <w:i/>
          <w:iCs/>
          <w:sz w:val="28"/>
          <w:szCs w:val="28"/>
        </w:rPr>
        <w:t>(показывает образец цветка)</w:t>
      </w:r>
      <w:r w:rsidRPr="002118FE">
        <w:rPr>
          <w:sz w:val="28"/>
          <w:szCs w:val="28"/>
        </w:rPr>
        <w:t>.</w:t>
      </w:r>
    </w:p>
    <w:p w14:paraId="5E5B7372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- Сегодня мы с вами будем делать такую же веточку мимозы.</w:t>
      </w:r>
    </w:p>
    <w:p w14:paraId="7568D379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Показ воспитателем последовательности выполнения работы с частичным показом.</w:t>
      </w:r>
    </w:p>
    <w:p w14:paraId="5185BAD9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Самостоятельное выполнение работ детьми.</w:t>
      </w:r>
    </w:p>
    <w:p w14:paraId="125DF445" w14:textId="77777777" w:rsidR="002118FE" w:rsidRPr="002118FE" w:rsidRDefault="002118FE" w:rsidP="002118FE">
      <w:pPr>
        <w:pStyle w:val="a3"/>
        <w:jc w:val="both"/>
        <w:rPr>
          <w:sz w:val="28"/>
          <w:szCs w:val="28"/>
        </w:rPr>
      </w:pPr>
      <w:r w:rsidRPr="002118FE">
        <w:rPr>
          <w:sz w:val="28"/>
          <w:szCs w:val="28"/>
        </w:rPr>
        <w:t>Выставка работ. Итог занятия.</w:t>
      </w:r>
    </w:p>
    <w:p w14:paraId="3970C1F3" w14:textId="79121CDF" w:rsidR="002118FE" w:rsidRDefault="002118FE" w:rsidP="002118FE">
      <w:pPr>
        <w:spacing w:line="276" w:lineRule="auto"/>
        <w:jc w:val="both"/>
        <w:rPr>
          <w:sz w:val="32"/>
        </w:rPr>
      </w:pPr>
      <w:r>
        <w:rPr>
          <w:noProof/>
        </w:rPr>
        <w:lastRenderedPageBreak/>
        <w:drawing>
          <wp:inline distT="0" distB="0" distL="0" distR="0" wp14:anchorId="221C58B2" wp14:editId="348360D5">
            <wp:extent cx="6067425" cy="4476750"/>
            <wp:effectExtent l="19050" t="0" r="9525" b="0"/>
            <wp:docPr id="3" name="Рисунок 3" descr="«Ранняя весна». Аппликаци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Ранняя весна». Аппликаци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630" b="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69FC0" wp14:editId="77CB5074">
            <wp:extent cx="5838825" cy="4305300"/>
            <wp:effectExtent l="19050" t="0" r="9525" b="0"/>
            <wp:docPr id="4" name="Рисунок 4" descr="http://www.maam.ru/upload/blogs/detsad-434550-148994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434550-1489941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9185" b="1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D5AAC" w14:textId="50704A85" w:rsidR="00FF733B" w:rsidRDefault="00FF733B" w:rsidP="002118FE">
      <w:pPr>
        <w:spacing w:line="276" w:lineRule="auto"/>
        <w:ind w:firstLine="357"/>
        <w:jc w:val="both"/>
        <w:rPr>
          <w:sz w:val="32"/>
        </w:rPr>
      </w:pPr>
    </w:p>
    <w:sectPr w:rsidR="00FF733B" w:rsidSect="0059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A3030"/>
    <w:multiLevelType w:val="hybridMultilevel"/>
    <w:tmpl w:val="D1F41B56"/>
    <w:lvl w:ilvl="0" w:tplc="3D28AB26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F15C7"/>
    <w:multiLevelType w:val="hybridMultilevel"/>
    <w:tmpl w:val="5F4A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364"/>
    <w:rsid w:val="000E36C6"/>
    <w:rsid w:val="002118FE"/>
    <w:rsid w:val="00217063"/>
    <w:rsid w:val="00251B56"/>
    <w:rsid w:val="002B5137"/>
    <w:rsid w:val="0046793C"/>
    <w:rsid w:val="004C6025"/>
    <w:rsid w:val="00527BA0"/>
    <w:rsid w:val="005524E0"/>
    <w:rsid w:val="00593752"/>
    <w:rsid w:val="00710E83"/>
    <w:rsid w:val="00933526"/>
    <w:rsid w:val="009F4364"/>
    <w:rsid w:val="00C07022"/>
    <w:rsid w:val="00D83CDD"/>
    <w:rsid w:val="00DF7F95"/>
    <w:rsid w:val="00EE5E4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4FBE"/>
  <w15:docId w15:val="{65791A92-38FE-4F5F-A489-4D4A511A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36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3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36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9F436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F4364"/>
    <w:rPr>
      <w:b/>
      <w:bCs/>
    </w:rPr>
  </w:style>
  <w:style w:type="paragraph" w:styleId="a5">
    <w:name w:val="Subtitle"/>
    <w:basedOn w:val="a"/>
    <w:next w:val="a"/>
    <w:link w:val="a6"/>
    <w:qFormat/>
    <w:rsid w:val="009F4364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F436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0">
    <w:name w:val="c0"/>
    <w:basedOn w:val="a"/>
    <w:rsid w:val="009F4364"/>
    <w:pPr>
      <w:spacing w:before="100" w:beforeAutospacing="1" w:after="100" w:afterAutospacing="1"/>
    </w:pPr>
  </w:style>
  <w:style w:type="character" w:customStyle="1" w:styleId="c1">
    <w:name w:val="c1"/>
    <w:basedOn w:val="a0"/>
    <w:rsid w:val="009F4364"/>
  </w:style>
  <w:style w:type="paragraph" w:styleId="a7">
    <w:name w:val="No Spacing"/>
    <w:uiPriority w:val="1"/>
    <w:qFormat/>
    <w:rsid w:val="00FF733B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F73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line">
    <w:name w:val="headline"/>
    <w:basedOn w:val="a"/>
    <w:rsid w:val="00FF733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F73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1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 U</cp:lastModifiedBy>
  <cp:revision>6</cp:revision>
  <dcterms:created xsi:type="dcterms:W3CDTF">2017-11-04T09:23:00Z</dcterms:created>
  <dcterms:modified xsi:type="dcterms:W3CDTF">2023-10-22T18:16:00Z</dcterms:modified>
</cp:coreProperties>
</file>