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2B" w:rsidRPr="00BA11ED" w:rsidRDefault="00915535" w:rsidP="00BA11E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 xml:space="preserve">Тренинговое мероприятие для педагогов </w:t>
      </w:r>
      <w:r w:rsidR="00C3067D">
        <w:rPr>
          <w:rFonts w:ascii="Times New Roman" w:hAnsi="Times New Roman" w:cs="Times New Roman"/>
          <w:b/>
          <w:sz w:val="24"/>
          <w:szCs w:val="24"/>
        </w:rPr>
        <w:t>МБДОУ детский сад № 561</w:t>
      </w:r>
      <w:bookmarkStart w:id="0" w:name="_GoBack"/>
      <w:bookmarkEnd w:id="0"/>
    </w:p>
    <w:p w:rsidR="00915535" w:rsidRPr="00BA11ED" w:rsidRDefault="005B23B9" w:rsidP="00BA11E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>«</w:t>
      </w:r>
      <w:r w:rsidR="00915535" w:rsidRPr="00BA11ED">
        <w:rPr>
          <w:rFonts w:ascii="Times New Roman" w:hAnsi="Times New Roman" w:cs="Times New Roman"/>
          <w:b/>
          <w:sz w:val="24"/>
          <w:szCs w:val="24"/>
        </w:rPr>
        <w:t>Воспитатель реальный – воспитатель идеальный»</w:t>
      </w:r>
    </w:p>
    <w:p w:rsidR="00915535" w:rsidRPr="00BA11ED" w:rsidRDefault="00915535" w:rsidP="00BA11ED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5535" w:rsidRPr="00BA11ED" w:rsidRDefault="00A2652B" w:rsidP="00BA11ED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>Цель</w:t>
      </w:r>
      <w:r w:rsidR="00915535" w:rsidRPr="00BA11ED">
        <w:rPr>
          <w:rFonts w:ascii="Times New Roman" w:hAnsi="Times New Roman" w:cs="Times New Roman"/>
          <w:b/>
          <w:sz w:val="24"/>
          <w:szCs w:val="24"/>
        </w:rPr>
        <w:t>:</w:t>
      </w:r>
      <w:r w:rsidR="00915535" w:rsidRPr="00BA11ED">
        <w:rPr>
          <w:rFonts w:ascii="Times New Roman" w:hAnsi="Times New Roman" w:cs="Times New Roman"/>
          <w:sz w:val="24"/>
          <w:szCs w:val="24"/>
        </w:rPr>
        <w:t xml:space="preserve"> Сплочение коллектива, создание доверительных отношений;</w:t>
      </w:r>
      <w:r w:rsidR="00BA11ED">
        <w:rPr>
          <w:rFonts w:ascii="Times New Roman" w:hAnsi="Times New Roman" w:cs="Times New Roman"/>
          <w:sz w:val="24"/>
          <w:szCs w:val="24"/>
        </w:rPr>
        <w:t xml:space="preserve"> с</w:t>
      </w:r>
      <w:r w:rsidR="00915535" w:rsidRPr="00BA11ED">
        <w:rPr>
          <w:rFonts w:ascii="Times New Roman" w:hAnsi="Times New Roman" w:cs="Times New Roman"/>
          <w:sz w:val="24"/>
          <w:szCs w:val="24"/>
        </w:rPr>
        <w:t>нятие эмоционального напряжения;</w:t>
      </w:r>
    </w:p>
    <w:p w:rsidR="00915535" w:rsidRPr="00BA11ED" w:rsidRDefault="00915535" w:rsidP="00BA11ED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BA11ED">
        <w:rPr>
          <w:rFonts w:ascii="Times New Roman" w:hAnsi="Times New Roman" w:cs="Times New Roman"/>
          <w:sz w:val="24"/>
          <w:szCs w:val="24"/>
        </w:rPr>
        <w:t>: педагоги ДОУ.</w:t>
      </w:r>
    </w:p>
    <w:p w:rsidR="00915535" w:rsidRDefault="00915535" w:rsidP="00BA11ED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BA11ED">
        <w:rPr>
          <w:rFonts w:ascii="Times New Roman" w:hAnsi="Times New Roman" w:cs="Times New Roman"/>
          <w:sz w:val="24"/>
          <w:szCs w:val="24"/>
        </w:rPr>
        <w:t>: тренинг</w:t>
      </w:r>
      <w:r w:rsidR="00BA11ED">
        <w:rPr>
          <w:rFonts w:ascii="Times New Roman" w:hAnsi="Times New Roman" w:cs="Times New Roman"/>
          <w:sz w:val="24"/>
          <w:szCs w:val="24"/>
        </w:rPr>
        <w:t>;</w:t>
      </w:r>
    </w:p>
    <w:p w:rsidR="00BA11ED" w:rsidRPr="00BA11ED" w:rsidRDefault="00BA11ED" w:rsidP="00BA11ED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>
        <w:rPr>
          <w:rFonts w:ascii="Times New Roman" w:hAnsi="Times New Roman" w:cs="Times New Roman"/>
          <w:sz w:val="24"/>
          <w:szCs w:val="24"/>
        </w:rPr>
        <w:t>методист ОУ – Зыкова Е.В., воспитатель – Иванова Е.А.</w:t>
      </w:r>
    </w:p>
    <w:p w:rsidR="005B23B9" w:rsidRDefault="005B23B9" w:rsidP="00BA11ED">
      <w:pPr>
        <w:tabs>
          <w:tab w:val="left" w:pos="720"/>
        </w:tabs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>Ход проведения:</w:t>
      </w:r>
    </w:p>
    <w:tbl>
      <w:tblPr>
        <w:tblStyle w:val="a4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977"/>
        <w:gridCol w:w="1985"/>
        <w:gridCol w:w="8221"/>
      </w:tblGrid>
      <w:tr w:rsidR="00C677FF" w:rsidTr="00C677FF">
        <w:tc>
          <w:tcPr>
            <w:tcW w:w="1559" w:type="dxa"/>
            <w:vAlign w:val="center"/>
          </w:tcPr>
          <w:p w:rsidR="00BA11ED" w:rsidRP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977" w:type="dxa"/>
            <w:vAlign w:val="center"/>
          </w:tcPr>
          <w:p w:rsidR="00BA11ED" w:rsidRP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5" w:type="dxa"/>
            <w:vAlign w:val="center"/>
          </w:tcPr>
          <w:p w:rsidR="00BA11ED" w:rsidRP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8221" w:type="dxa"/>
            <w:vAlign w:val="center"/>
          </w:tcPr>
          <w:p w:rsidR="00BA11ED" w:rsidRP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677FF" w:rsidTr="00C677FF">
        <w:tc>
          <w:tcPr>
            <w:tcW w:w="1559" w:type="dxa"/>
          </w:tcPr>
          <w:p w:rsidR="00BA11ED" w:rsidRPr="00BA11ED" w:rsidRDefault="00BA11ED" w:rsidP="00BA11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познакомить участников группы с ритуалом приветствия, включение участников в работу.</w:t>
            </w:r>
          </w:p>
        </w:tc>
        <w:tc>
          <w:tcPr>
            <w:tcW w:w="1985" w:type="dxa"/>
          </w:tcPr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8221" w:type="dxa"/>
          </w:tcPr>
          <w:p w:rsidR="00BA11ED" w:rsidRDefault="00BA11ED" w:rsidP="00BA11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дорогие педагоги!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рада вас всех видеть.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собрались в нашем зале, чтобы немного отдохнуть, расслабиться, познакомиться немного поближе друг с другом. </w:t>
            </w:r>
          </w:p>
          <w:p w:rsidR="00BA11ED" w:rsidRDefault="00BA11ED" w:rsidP="00BA11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В начале нашего мероприятия я предлагаю всем участникам поздороваться необычным способом: каждый участник группы, мизинцами соединяется с рядом сидящим соседом, и по моей команде дружно, скажем «Здравствуйте».</w:t>
            </w:r>
          </w:p>
        </w:tc>
      </w:tr>
      <w:tr w:rsidR="00C677FF" w:rsidTr="00C677FF">
        <w:tc>
          <w:tcPr>
            <w:tcW w:w="1559" w:type="dxa"/>
          </w:tcPr>
          <w:p w:rsidR="00BA11ED" w:rsidRP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b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2977" w:type="dxa"/>
          </w:tcPr>
          <w:p w:rsidR="00BA11ED" w:rsidRPr="00BA11ED" w:rsidRDefault="00BA11ED" w:rsidP="00BA11ED">
            <w:pPr>
              <w:tabs>
                <w:tab w:val="left" w:pos="900"/>
                <w:tab w:val="num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настроить каждого участника на работу в группе;</w:t>
            </w:r>
          </w:p>
          <w:p w:rsidR="00BA11ED" w:rsidRDefault="00BA11ED" w:rsidP="00BA11ED">
            <w:pPr>
              <w:tabs>
                <w:tab w:val="left" w:pos="900"/>
                <w:tab w:val="num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вызвать ощущение доверия и психологического комфорта в данной группе людей.</w:t>
            </w:r>
          </w:p>
        </w:tc>
        <w:tc>
          <w:tcPr>
            <w:tcW w:w="1985" w:type="dxa"/>
          </w:tcPr>
          <w:p w:rsidR="00BA11ED" w:rsidRDefault="00BA11ED" w:rsidP="00BA11ED">
            <w:p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8221" w:type="dxa"/>
          </w:tcPr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еред началом дальнейшей работы, я думаю, нам стоит вновь познакомиться. Как правило, в тренингах принято называть друг друга по имени, поэтому на некоторое время забудьте о том, что у вас есть отчество. Давайте устроимся поудобнее, представимся, передавая мяч и называя свое имя, а также слово, отражающее настроение или наше состояние (Катя – дружелюбная).</w:t>
            </w:r>
          </w:p>
        </w:tc>
      </w:tr>
      <w:tr w:rsidR="00C677FF" w:rsidTr="00C677FF">
        <w:tc>
          <w:tcPr>
            <w:tcW w:w="1559" w:type="dxa"/>
          </w:tcPr>
          <w:p w:rsidR="00C677FF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«Мой герб». На работу отводим </w:t>
            </w:r>
          </w:p>
          <w:p w:rsidR="00BA11ED" w:rsidRP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(7 мин.)</w:t>
            </w:r>
          </w:p>
        </w:tc>
        <w:tc>
          <w:tcPr>
            <w:tcW w:w="2977" w:type="dxa"/>
          </w:tcPr>
          <w:p w:rsidR="00BA11ED" w:rsidRDefault="00C677FF" w:rsidP="00C677FF">
            <w:pPr>
              <w:pStyle w:val="a3"/>
              <w:tabs>
                <w:tab w:val="left" w:pos="36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Во время работы участников звучит медленная, спокойная музыка.</w:t>
            </w:r>
          </w:p>
        </w:tc>
        <w:tc>
          <w:tcPr>
            <w:tcW w:w="1985" w:type="dxa"/>
          </w:tcPr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  <w:p w:rsidR="00BA11ED" w:rsidRDefault="00C677FF" w:rsidP="00C677FF">
            <w:p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8221" w:type="dxa"/>
          </w:tcPr>
          <w:p w:rsidR="00C677FF" w:rsidRPr="00C677FF" w:rsidRDefault="00C677FF" w:rsidP="00C677FF">
            <w:p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Давайте немного пофантазируем. Представим, что все мы принадлежим к знатным и древним родам, и нам есть чем гордиться. Нам придется поработать над созданием собственных геральдических знаков. Перед вами чистые листы. Выполним с вами маленький графический диктант. </w:t>
            </w:r>
          </w:p>
          <w:p w:rsidR="00C677FF" w:rsidRP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Делим лист вертикальной линией пополам. Далее, двумя горизонтальными линиями, необходимо разделить лист на шесть равных секторов. </w:t>
            </w:r>
          </w:p>
          <w:p w:rsidR="00C677FF" w:rsidRP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В полученных секторах надо изобразить фигуры - заготовки. Они могут быть произвольной величины, в любом месте сектора, который будет озву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чен. 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В верхнем левом секторе изобразим круг; 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В верхнем правом – треугольник,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левом - графическая ступенька, 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В среднем правом – горизонтальные песочные часы (бантик из двух треугольников);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В нижнем левом – квадрат, 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В нижнем правом– 2 параллельные дуги (или скобки). </w:t>
            </w:r>
          </w:p>
          <w:p w:rsidR="00C677FF" w:rsidRP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Теперь Вам предстоит каждую из изображенных фигур дорисовать до какого-либо изображения и написать 2-3 прилагательных к каждому полученному рисуночку (можете записывать их рядом с изображением).</w:t>
            </w:r>
          </w:p>
          <w:p w:rsidR="00C677FF" w:rsidRP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работы можно рассмотреть некоторые из работ, и дать разъяснения участникам. 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5"/>
              </w:num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Левый верхний рис. – отношение к себе.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5"/>
              </w:num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Правый верхний рис. – отношение др. ко мне.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5"/>
              </w:num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Средний левый – жизненный путь.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5"/>
              </w:num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Средний правый – внутренний мир.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5"/>
              </w:num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Левый нижний – отношение к семье.</w:t>
            </w:r>
          </w:p>
          <w:p w:rsidR="00C677FF" w:rsidRPr="00C677FF" w:rsidRDefault="00C677FF" w:rsidP="00C677FF">
            <w:pPr>
              <w:pStyle w:val="a3"/>
              <w:numPr>
                <w:ilvl w:val="0"/>
                <w:numId w:val="15"/>
              </w:num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Правый нижний – отношение к любви.</w:t>
            </w:r>
          </w:p>
          <w:p w:rsidR="00C677FF" w:rsidRP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внимание на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те категории, где упомянуты не очень приятные, не вдохновляющие, отрицательно-окрашенные прилагательные, и сделайте вывод о том, какая из составляющих вашей жизни не приносит радости, в какой сфере вы чувствуете дискомфорт. Попробуйте позже самостоятельно проанализировать, что вас не устраивает в этой области жизни, и, возможно, вы сами сможете понять, что необходимо предпринять, для изменения ситуации лучшему.</w:t>
            </w:r>
          </w:p>
          <w:p w:rsidR="00BA11ED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Попросить нескольких участников озвучить прилагательные, характеризующие отношение к себе, к внутреннему миру, к жизненному пути.</w:t>
            </w:r>
          </w:p>
        </w:tc>
      </w:tr>
      <w:tr w:rsidR="00C677FF" w:rsidTr="00C677FF">
        <w:tc>
          <w:tcPr>
            <w:tcW w:w="1559" w:type="dxa"/>
          </w:tcPr>
          <w:p w:rsidR="00BA11ED" w:rsidRPr="00C677FF" w:rsidRDefault="00C677FF" w:rsidP="00C677FF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Упражнение разогрев “Счет глазами» </w:t>
            </w: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(5мин.)</w:t>
            </w:r>
          </w:p>
        </w:tc>
        <w:tc>
          <w:tcPr>
            <w:tcW w:w="2977" w:type="dxa"/>
          </w:tcPr>
          <w:p w:rsidR="00BA11ED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внимания, снятия накопившего напряжения, сплочение, создания доверия в коллективе.</w:t>
            </w:r>
          </w:p>
        </w:tc>
        <w:tc>
          <w:tcPr>
            <w:tcW w:w="1985" w:type="dxa"/>
          </w:tcPr>
          <w:p w:rsidR="00BA11ED" w:rsidRDefault="00C677FF" w:rsidP="00C677FF">
            <w:p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8221" w:type="dxa"/>
          </w:tcPr>
          <w:p w:rsidR="00C677FF" w:rsidRPr="00BA11ED" w:rsidRDefault="00C677FF" w:rsidP="00C677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Ведущий выбирает глазами того, кому он передает ведение дальнейшего счета и, глядя на него, говорит: «Один». Тот выбирает глазами того, кому он передает дальнейший счет, и говорит: «Два». И так далее. Необходимо следить за тем, чтобы пересчитанными оказались все.</w:t>
            </w:r>
          </w:p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FF" w:rsidTr="00C677FF">
        <w:tc>
          <w:tcPr>
            <w:tcW w:w="1559" w:type="dxa"/>
          </w:tcPr>
          <w:p w:rsidR="00C677FF" w:rsidRDefault="00C677FF" w:rsidP="00C67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«Воспитатель реальный – воспитатель идеаль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ный»</w:t>
            </w:r>
          </w:p>
          <w:p w:rsidR="00BA11ED" w:rsidRDefault="00C677FF" w:rsidP="00C677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(5 мин.)</w:t>
            </w:r>
          </w:p>
        </w:tc>
        <w:tc>
          <w:tcPr>
            <w:tcW w:w="2977" w:type="dxa"/>
          </w:tcPr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1ED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</w:tc>
        <w:tc>
          <w:tcPr>
            <w:tcW w:w="8221" w:type="dxa"/>
          </w:tcPr>
          <w:p w:rsidR="00C677FF" w:rsidRDefault="00C677FF" w:rsidP="00C677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называют составляющие педагогического мастерства. Все компоненты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записывает на ватман, дополняя для наглядности. Несколько составляющих могут быть записаны на ватмане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начала игры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(профессионализм, откровенность, эмпатии, откровенность, любовь к детям; общая культура; коммуникабельность, эрудиция; тактичность и др.). </w:t>
            </w:r>
          </w:p>
          <w:p w:rsidR="00C677FF" w:rsidRPr="00BA11ED" w:rsidRDefault="00C677FF" w:rsidP="00C677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Вывод: с участниками подвести итог, проанализировать, действительно ли есть «идеальный педагог».  </w:t>
            </w:r>
          </w:p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Не всегда мы можем реагировать на ситуацию, на какое-то событие «правильно». Мы люди, и нам свойственно испытывать и гнев, и раздражение, и обиду, и огорчение. И в этом нет ничего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трашного или предосудительного.</w:t>
            </w:r>
          </w:p>
          <w:p w:rsidR="00BA11ED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Главное не заострять свое внимание на негативе. Уметь проанализировать свои действия и реакции оппонента, найти решение и извлечь урок; вовремя суметь совладать со своими чувствами и поступить как профессионал – вот высшее мастерство. И все это нам под силу, каждый из нас может мобилизовать свои внутренние силы, необходимо только собраться и понять, ЧТО нам мешает реализовать свои навыки и умения в полном объеме.</w:t>
            </w:r>
          </w:p>
        </w:tc>
      </w:tr>
      <w:tr w:rsidR="00C677FF" w:rsidTr="00C677FF">
        <w:tc>
          <w:tcPr>
            <w:tcW w:w="1559" w:type="dxa"/>
          </w:tcPr>
          <w:p w:rsidR="00C677FF" w:rsidRDefault="00C677FF" w:rsidP="00C67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«Вездеход» </w:t>
            </w:r>
          </w:p>
          <w:p w:rsidR="00C677FF" w:rsidRPr="00C677FF" w:rsidRDefault="00C677FF" w:rsidP="00C677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(5-8 мин.)</w:t>
            </w:r>
          </w:p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11ED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>создание атмосферы эмоциональной свободы, разогрев группы, помощь участникам в том, чтобы лучше узнать друг друга и создание в рабочем коллективе дружелюбного доверительного отноше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ния.</w:t>
            </w:r>
          </w:p>
        </w:tc>
        <w:tc>
          <w:tcPr>
            <w:tcW w:w="1985" w:type="dxa"/>
          </w:tcPr>
          <w:p w:rsidR="00C677FF" w:rsidRPr="00C677FF" w:rsidRDefault="00C677FF" w:rsidP="00C677FF">
            <w:p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Зыкова Е.В.</w:t>
            </w:r>
          </w:p>
          <w:p w:rsidR="00BA11ED" w:rsidRDefault="00C677FF" w:rsidP="00C677FF">
            <w:pPr>
              <w:tabs>
                <w:tab w:val="left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8221" w:type="dxa"/>
          </w:tcPr>
          <w:p w:rsidR="00C677FF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«А теперь давайте разомнемся, расслабимся и отвлечемся от раздумий. Выполним упражнение, которое помогает отработать переключение внимания, запускает спонтанность и творческое мышление. </w:t>
            </w:r>
          </w:p>
          <w:p w:rsidR="00BA11ED" w:rsidRDefault="00C677FF" w:rsidP="00C677FF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Мы будем передвигаться по комнате в довольно быстром темпе, внимательно прислушиваясь к заданию ведущего. Каждый, услышав новую информацию, в кратчайший срок анализирует ее и меняет свои действия в зависимости от условий игры, изображает то, о чем идет речь. Подстроиться к новым обстоятельствам нужно быстро, без разговоров и осуждения! Итак, 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готовы? Начали!</w:t>
            </w:r>
          </w:p>
          <w:p w:rsidR="007500F9" w:rsidRDefault="00C677FF" w:rsidP="007500F9">
            <w:pPr>
              <w:pStyle w:val="a3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FF">
              <w:rPr>
                <w:rFonts w:ascii="Times New Roman" w:hAnsi="Times New Roman" w:cs="Times New Roman"/>
                <w:sz w:val="24"/>
                <w:szCs w:val="24"/>
              </w:rPr>
              <w:t xml:space="preserve">Идем через лес. Птицы щебечут, бабочки порхают. Крапива больно стегает по голым ногам. Комары заели. А все потому что, попали в болото. Топко. Страшно. Противно. </w:t>
            </w:r>
          </w:p>
          <w:p w:rsidR="007500F9" w:rsidRDefault="00C677FF" w:rsidP="007500F9">
            <w:pPr>
              <w:pStyle w:val="a3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 xml:space="preserve">Снежное поле, пронизывающий зимний вечер... и пули свистят над головой. Еще и еще! Где бы укрыться? В окоп! Нет, это не окоп, это пруд с приятной, освежающей и очень чистой </w:t>
            </w:r>
            <w:r w:rsidR="007500F9" w:rsidRPr="007500F9">
              <w:rPr>
                <w:rFonts w:ascii="Times New Roman" w:hAnsi="Times New Roman" w:cs="Times New Roman"/>
                <w:sz w:val="24"/>
                <w:szCs w:val="24"/>
              </w:rPr>
              <w:t>водой,</w:t>
            </w: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>… но очень холодной. Выбираемся на берег</w:t>
            </w:r>
            <w:r w:rsidR="00750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 xml:space="preserve"> и попадаем в окружение пауков</w:t>
            </w:r>
            <w:r w:rsidR="00750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>… Паутина липнет к лицу, цепляется к волосам… Ею наполнено пространство</w:t>
            </w:r>
            <w:r w:rsidR="007500F9" w:rsidRPr="007500F9">
              <w:rPr>
                <w:rFonts w:ascii="Times New Roman" w:hAnsi="Times New Roman" w:cs="Times New Roman"/>
                <w:sz w:val="24"/>
                <w:szCs w:val="24"/>
              </w:rPr>
              <w:t>.… Н</w:t>
            </w: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>ет, показалось!</w:t>
            </w:r>
          </w:p>
          <w:p w:rsidR="00C677FF" w:rsidRPr="007500F9" w:rsidRDefault="00C677FF" w:rsidP="007500F9">
            <w:pPr>
              <w:pStyle w:val="a3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>Идем через цитрусовый сад. На деревьях зреют фрукты. Сорвем один</w:t>
            </w:r>
            <w:r w:rsidR="00750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>… Вдохнем чудо аромат упругой кожицы, возьмем в рот освежающею дольку. Скулы свело</w:t>
            </w:r>
            <w:r w:rsidR="00750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>- ух, как кисло! Вперед, через наполненный пузырьки лимонада искристый и пузырящийся сад! Берег моря, закат, идём кромке воды…»</w:t>
            </w:r>
          </w:p>
        </w:tc>
      </w:tr>
      <w:tr w:rsidR="00C677FF" w:rsidTr="00C677FF">
        <w:tc>
          <w:tcPr>
            <w:tcW w:w="1559" w:type="dxa"/>
          </w:tcPr>
          <w:p w:rsidR="007500F9" w:rsidRPr="007500F9" w:rsidRDefault="007500F9" w:rsidP="007500F9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11ED" w:rsidRDefault="00BA11ED" w:rsidP="00BA11ED">
            <w:pPr>
              <w:tabs>
                <w:tab w:val="left" w:pos="72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1ED" w:rsidRDefault="007500F9" w:rsidP="007500F9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0F9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8221" w:type="dxa"/>
          </w:tcPr>
          <w:p w:rsidR="00BA11ED" w:rsidRDefault="007500F9" w:rsidP="007500F9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Мы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BA11ED">
              <w:rPr>
                <w:rFonts w:ascii="Times New Roman" w:hAnsi="Times New Roman" w:cs="Times New Roman"/>
                <w:sz w:val="24"/>
                <w:szCs w:val="24"/>
              </w:rPr>
              <w:t xml:space="preserve"> всем встать в круг, взяться за руки дружно и громко произнести «Всем-Всем-Всем спасибо за работу».</w:t>
            </w:r>
          </w:p>
        </w:tc>
      </w:tr>
    </w:tbl>
    <w:p w:rsidR="00BA11ED" w:rsidRPr="00BA11ED" w:rsidRDefault="00BA11ED" w:rsidP="00BA11ED">
      <w:pPr>
        <w:tabs>
          <w:tab w:val="left" w:pos="720"/>
        </w:tabs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8178B" w:rsidRPr="00BA11ED" w:rsidRDefault="0018178B" w:rsidP="00BA11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C0C89" w:rsidRPr="00BA11ED" w:rsidRDefault="00FC0C89" w:rsidP="00BA11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C0C89" w:rsidRPr="00BA11ED" w:rsidSect="00C677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060"/>
    <w:multiLevelType w:val="hybridMultilevel"/>
    <w:tmpl w:val="D96A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245C"/>
    <w:multiLevelType w:val="hybridMultilevel"/>
    <w:tmpl w:val="2E283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C1483"/>
    <w:multiLevelType w:val="hybridMultilevel"/>
    <w:tmpl w:val="15EA2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82F"/>
    <w:multiLevelType w:val="hybridMultilevel"/>
    <w:tmpl w:val="2F60F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D15EB"/>
    <w:multiLevelType w:val="hybridMultilevel"/>
    <w:tmpl w:val="26F02FF4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5" w15:restartNumberingAfterBreak="0">
    <w:nsid w:val="50B74D6A"/>
    <w:multiLevelType w:val="hybridMultilevel"/>
    <w:tmpl w:val="AD983548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50E476B4"/>
    <w:multiLevelType w:val="hybridMultilevel"/>
    <w:tmpl w:val="F7E49A92"/>
    <w:lvl w:ilvl="0" w:tplc="E6EC7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812F2"/>
    <w:multiLevelType w:val="hybridMultilevel"/>
    <w:tmpl w:val="3448F42C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5D4E3A6C"/>
    <w:multiLevelType w:val="hybridMultilevel"/>
    <w:tmpl w:val="0730394E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68714A0"/>
    <w:multiLevelType w:val="hybridMultilevel"/>
    <w:tmpl w:val="EF1C99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A4193"/>
    <w:multiLevelType w:val="hybridMultilevel"/>
    <w:tmpl w:val="DFB0DD24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77D86B9A"/>
    <w:multiLevelType w:val="hybridMultilevel"/>
    <w:tmpl w:val="865E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B4132"/>
    <w:multiLevelType w:val="hybridMultilevel"/>
    <w:tmpl w:val="18C46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0547"/>
    <w:multiLevelType w:val="hybridMultilevel"/>
    <w:tmpl w:val="41DAA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034E84"/>
    <w:multiLevelType w:val="hybridMultilevel"/>
    <w:tmpl w:val="AAAAB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35"/>
    <w:rsid w:val="0018178B"/>
    <w:rsid w:val="003343FC"/>
    <w:rsid w:val="003E308F"/>
    <w:rsid w:val="005B23B9"/>
    <w:rsid w:val="007446BE"/>
    <w:rsid w:val="007500F9"/>
    <w:rsid w:val="00915535"/>
    <w:rsid w:val="0097106A"/>
    <w:rsid w:val="009B5931"/>
    <w:rsid w:val="00A2652B"/>
    <w:rsid w:val="00BA11ED"/>
    <w:rsid w:val="00C3067D"/>
    <w:rsid w:val="00C677FF"/>
    <w:rsid w:val="00D556F4"/>
    <w:rsid w:val="00EB3CCD"/>
    <w:rsid w:val="00F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9E51"/>
  <w15:docId w15:val="{502B77DF-160B-4AAE-8798-D5882982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5"/>
    <w:pPr>
      <w:ind w:left="720"/>
      <w:contextualSpacing/>
    </w:pPr>
  </w:style>
  <w:style w:type="table" w:styleId="a4">
    <w:name w:val="Table Grid"/>
    <w:basedOn w:val="a1"/>
    <w:uiPriority w:val="39"/>
    <w:rsid w:val="00BA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casinv477@gmail.com</cp:lastModifiedBy>
  <cp:revision>5</cp:revision>
  <dcterms:created xsi:type="dcterms:W3CDTF">2017-10-14T17:37:00Z</dcterms:created>
  <dcterms:modified xsi:type="dcterms:W3CDTF">2023-11-05T08:31:00Z</dcterms:modified>
</cp:coreProperties>
</file>