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r w:rsidRPr="004F293C">
        <w:rPr>
          <w:rFonts w:ascii="Times New Roman" w:eastAsia="Calibri" w:hAnsi="Times New Roman" w:cs="Times New Roman"/>
          <w:sz w:val="28"/>
          <w:szCs w:val="28"/>
          <w:lang w:eastAsia="en-US"/>
        </w:rPr>
        <w:t xml:space="preserve">Муниципальное бюджетное дошкольное образовательное учреждение детский сад № 561 </w:t>
      </w:r>
    </w:p>
    <w:p w:rsidR="00812D54" w:rsidRPr="004F293C" w:rsidRDefault="00812D54" w:rsidP="00A80B8D">
      <w:pPr>
        <w:spacing w:after="0" w:line="240" w:lineRule="auto"/>
        <w:jc w:val="center"/>
        <w:rPr>
          <w:rFonts w:ascii="Times New Roman" w:eastAsia="Calibri" w:hAnsi="Times New Roman" w:cs="Times New Roman"/>
          <w:sz w:val="28"/>
          <w:szCs w:val="28"/>
          <w:lang w:eastAsia="en-US"/>
        </w:rPr>
      </w:pPr>
      <w:r w:rsidRPr="004F293C">
        <w:rPr>
          <w:rFonts w:ascii="Times New Roman" w:eastAsia="Calibri" w:hAnsi="Times New Roman" w:cs="Times New Roman"/>
          <w:sz w:val="28"/>
          <w:szCs w:val="28"/>
          <w:lang w:eastAsia="en-US"/>
        </w:rPr>
        <w:t>620147, г. Екатеринбург, Чкалова, 117а, тел. 240-27-56</w:t>
      </w: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p>
    <w:p w:rsidR="00812D54" w:rsidRPr="004F293C" w:rsidRDefault="00812D54" w:rsidP="00812D54">
      <w:pPr>
        <w:pStyle w:val="Default"/>
        <w:jc w:val="center"/>
        <w:rPr>
          <w:sz w:val="28"/>
          <w:szCs w:val="28"/>
        </w:rPr>
      </w:pPr>
      <w:r w:rsidRPr="004F293C">
        <w:rPr>
          <w:sz w:val="28"/>
          <w:szCs w:val="28"/>
        </w:rPr>
        <w:t xml:space="preserve">На городской </w:t>
      </w:r>
      <w:proofErr w:type="spellStart"/>
      <w:r w:rsidRPr="004F293C">
        <w:rPr>
          <w:sz w:val="28"/>
          <w:szCs w:val="28"/>
        </w:rPr>
        <w:t>эколого</w:t>
      </w:r>
      <w:proofErr w:type="spellEnd"/>
      <w:r w:rsidRPr="004F293C">
        <w:rPr>
          <w:sz w:val="28"/>
          <w:szCs w:val="28"/>
        </w:rPr>
        <w:t xml:space="preserve"> - краеведческий конкурс – </w:t>
      </w:r>
      <w:proofErr w:type="spellStart"/>
      <w:r w:rsidRPr="004F293C">
        <w:rPr>
          <w:sz w:val="28"/>
          <w:szCs w:val="28"/>
        </w:rPr>
        <w:t>квест</w:t>
      </w:r>
      <w:proofErr w:type="spellEnd"/>
    </w:p>
    <w:p w:rsidR="00812D54" w:rsidRPr="004F293C" w:rsidRDefault="00812D54" w:rsidP="00812D54">
      <w:pPr>
        <w:pStyle w:val="Default"/>
        <w:jc w:val="center"/>
        <w:rPr>
          <w:sz w:val="28"/>
          <w:szCs w:val="28"/>
        </w:rPr>
      </w:pPr>
      <w:r w:rsidRPr="004F293C">
        <w:rPr>
          <w:b/>
          <w:bCs/>
          <w:sz w:val="28"/>
          <w:szCs w:val="28"/>
        </w:rPr>
        <w:t>«ЭКО-ГОРОД»</w:t>
      </w:r>
      <w:r w:rsidRPr="004F293C">
        <w:rPr>
          <w:sz w:val="28"/>
          <w:szCs w:val="28"/>
        </w:rPr>
        <w:t>, посвященный 300-летнему юбилею г. Екатеринбурга</w:t>
      </w:r>
    </w:p>
    <w:p w:rsidR="00540799" w:rsidRPr="004F293C" w:rsidRDefault="00540799" w:rsidP="00540799">
      <w:pPr>
        <w:autoSpaceDE w:val="0"/>
        <w:autoSpaceDN w:val="0"/>
        <w:adjustRightInd w:val="0"/>
        <w:spacing w:after="0" w:line="240" w:lineRule="auto"/>
        <w:rPr>
          <w:rFonts w:ascii="Times New Roman" w:hAnsi="Times New Roman" w:cs="Times New Roman"/>
          <w:color w:val="000000"/>
          <w:sz w:val="28"/>
          <w:szCs w:val="28"/>
          <w:lang w:bidi="he-IL"/>
        </w:rPr>
      </w:pPr>
      <w:r w:rsidRPr="004F293C">
        <w:rPr>
          <w:rFonts w:ascii="Times New Roman" w:hAnsi="Times New Roman" w:cs="Times New Roman"/>
          <w:color w:val="000000"/>
          <w:sz w:val="28"/>
          <w:szCs w:val="28"/>
          <w:lang w:bidi="he-IL"/>
        </w:rPr>
        <w:t xml:space="preserve">Номинация: </w:t>
      </w:r>
      <w:r w:rsidRPr="004F293C">
        <w:rPr>
          <w:rFonts w:ascii="Times New Roman" w:hAnsi="Times New Roman" w:cs="Times New Roman"/>
          <w:color w:val="000000"/>
          <w:sz w:val="28"/>
          <w:szCs w:val="28"/>
          <w:u w:val="single"/>
          <w:lang w:bidi="he-IL"/>
        </w:rPr>
        <w:t xml:space="preserve">«Изучи </w:t>
      </w:r>
      <w:proofErr w:type="spellStart"/>
      <w:r w:rsidRPr="004F293C">
        <w:rPr>
          <w:rFonts w:ascii="Times New Roman" w:hAnsi="Times New Roman" w:cs="Times New Roman"/>
          <w:color w:val="000000"/>
          <w:sz w:val="28"/>
          <w:szCs w:val="28"/>
          <w:u w:val="single"/>
          <w:lang w:bidi="he-IL"/>
        </w:rPr>
        <w:t>дендро</w:t>
      </w:r>
      <w:proofErr w:type="spellEnd"/>
      <w:r w:rsidRPr="004F293C">
        <w:rPr>
          <w:rFonts w:ascii="Times New Roman" w:hAnsi="Times New Roman" w:cs="Times New Roman"/>
          <w:color w:val="000000"/>
          <w:sz w:val="28"/>
          <w:szCs w:val="28"/>
          <w:u w:val="single"/>
          <w:lang w:bidi="he-IL"/>
        </w:rPr>
        <w:t xml:space="preserve"> – </w:t>
      </w:r>
      <w:r w:rsidR="00B17BAF" w:rsidRPr="004F293C">
        <w:rPr>
          <w:rFonts w:ascii="Times New Roman" w:hAnsi="Times New Roman" w:cs="Times New Roman"/>
          <w:color w:val="000000"/>
          <w:sz w:val="28"/>
          <w:szCs w:val="28"/>
          <w:u w:val="single"/>
          <w:lang w:bidi="he-IL"/>
        </w:rPr>
        <w:t>флору района</w:t>
      </w:r>
      <w:r w:rsidRPr="004F293C">
        <w:rPr>
          <w:rFonts w:ascii="Times New Roman" w:hAnsi="Times New Roman" w:cs="Times New Roman"/>
          <w:color w:val="000000"/>
          <w:sz w:val="28"/>
          <w:szCs w:val="28"/>
          <w:u w:val="single"/>
          <w:lang w:bidi="he-IL"/>
        </w:rPr>
        <w:t>»</w:t>
      </w:r>
      <w:r w:rsidRPr="004F293C">
        <w:rPr>
          <w:rFonts w:ascii="Times New Roman" w:hAnsi="Times New Roman" w:cs="Times New Roman"/>
          <w:color w:val="000000"/>
          <w:sz w:val="28"/>
          <w:szCs w:val="28"/>
          <w:lang w:bidi="he-IL"/>
        </w:rPr>
        <w:t xml:space="preserve"> </w:t>
      </w:r>
    </w:p>
    <w:p w:rsidR="00540799" w:rsidRPr="004F293C" w:rsidRDefault="00540799" w:rsidP="00665516">
      <w:pPr>
        <w:autoSpaceDE w:val="0"/>
        <w:autoSpaceDN w:val="0"/>
        <w:adjustRightInd w:val="0"/>
        <w:spacing w:after="0" w:line="240" w:lineRule="auto"/>
        <w:rPr>
          <w:rFonts w:ascii="Times New Roman" w:hAnsi="Times New Roman" w:cs="Times New Roman"/>
          <w:color w:val="000000"/>
          <w:sz w:val="28"/>
          <w:szCs w:val="28"/>
          <w:u w:val="single"/>
          <w:lang w:bidi="he-IL"/>
        </w:rPr>
      </w:pPr>
      <w:r w:rsidRPr="004F293C">
        <w:rPr>
          <w:rFonts w:ascii="Times New Roman" w:hAnsi="Times New Roman" w:cs="Times New Roman"/>
          <w:color w:val="000000"/>
          <w:sz w:val="28"/>
          <w:szCs w:val="28"/>
          <w:lang w:bidi="he-IL"/>
        </w:rPr>
        <w:t xml:space="preserve">Название проекта: </w:t>
      </w:r>
      <w:r w:rsidR="00624F41" w:rsidRPr="004F293C">
        <w:rPr>
          <w:rFonts w:ascii="Times New Roman" w:hAnsi="Times New Roman" w:cs="Times New Roman"/>
          <w:color w:val="000000"/>
          <w:sz w:val="28"/>
          <w:szCs w:val="28"/>
          <w:u w:val="single"/>
          <w:lang w:bidi="he-IL"/>
        </w:rPr>
        <w:t>«</w:t>
      </w:r>
      <w:r w:rsidR="00B17BAF" w:rsidRPr="004F293C">
        <w:rPr>
          <w:rFonts w:ascii="Times New Roman" w:hAnsi="Times New Roman" w:cs="Times New Roman"/>
          <w:color w:val="000000"/>
          <w:sz w:val="28"/>
          <w:szCs w:val="28"/>
          <w:u w:val="single"/>
          <w:lang w:bidi="he-IL"/>
        </w:rPr>
        <w:t xml:space="preserve">Особенности </w:t>
      </w:r>
      <w:proofErr w:type="spellStart"/>
      <w:r w:rsidR="00B17BAF" w:rsidRPr="004F293C">
        <w:rPr>
          <w:rFonts w:ascii="Times New Roman" w:hAnsi="Times New Roman" w:cs="Times New Roman"/>
          <w:color w:val="000000"/>
          <w:sz w:val="28"/>
          <w:szCs w:val="28"/>
          <w:u w:val="single"/>
          <w:lang w:bidi="he-IL"/>
        </w:rPr>
        <w:t>дендро</w:t>
      </w:r>
      <w:proofErr w:type="spellEnd"/>
      <w:r w:rsidR="00665516" w:rsidRPr="004F293C">
        <w:rPr>
          <w:rFonts w:ascii="Times New Roman" w:hAnsi="Times New Roman" w:cs="Times New Roman"/>
          <w:color w:val="000000"/>
          <w:sz w:val="28"/>
          <w:szCs w:val="28"/>
          <w:u w:val="single"/>
          <w:lang w:bidi="he-IL"/>
        </w:rPr>
        <w:t xml:space="preserve"> – флоры Ленинского района города Екатеринбурга»</w:t>
      </w:r>
      <w:r w:rsidRPr="004F293C">
        <w:rPr>
          <w:rFonts w:ascii="Times New Roman" w:hAnsi="Times New Roman" w:cs="Times New Roman"/>
          <w:color w:val="000000"/>
          <w:sz w:val="28"/>
          <w:szCs w:val="28"/>
          <w:u w:val="single"/>
          <w:lang w:bidi="he-IL"/>
        </w:rPr>
        <w:t xml:space="preserve"> </w:t>
      </w:r>
    </w:p>
    <w:p w:rsidR="00624F41" w:rsidRPr="004F293C" w:rsidRDefault="00624F41" w:rsidP="00624F41">
      <w:pPr>
        <w:autoSpaceDE w:val="0"/>
        <w:autoSpaceDN w:val="0"/>
        <w:adjustRightInd w:val="0"/>
        <w:spacing w:after="0" w:line="240" w:lineRule="auto"/>
        <w:jc w:val="center"/>
        <w:rPr>
          <w:rFonts w:ascii="Times New Roman" w:hAnsi="Times New Roman" w:cs="Times New Roman"/>
          <w:color w:val="000000"/>
          <w:sz w:val="28"/>
          <w:szCs w:val="28"/>
          <w:u w:val="single"/>
          <w:lang w:bidi="he-IL"/>
        </w:rPr>
      </w:pPr>
      <w:r w:rsidRPr="004F293C">
        <w:rPr>
          <w:rFonts w:ascii="Times New Roman" w:hAnsi="Times New Roman" w:cs="Times New Roman"/>
          <w:color w:val="000000"/>
          <w:sz w:val="28"/>
          <w:szCs w:val="28"/>
          <w:lang w:bidi="he-IL"/>
        </w:rPr>
        <w:t xml:space="preserve">Девиз проекта: </w:t>
      </w:r>
      <w:r w:rsidRPr="004F293C">
        <w:rPr>
          <w:rFonts w:ascii="Times New Roman" w:hAnsi="Times New Roman" w:cs="Times New Roman"/>
          <w:color w:val="000000"/>
          <w:sz w:val="28"/>
          <w:szCs w:val="28"/>
          <w:u w:val="single"/>
          <w:lang w:bidi="he-IL"/>
        </w:rPr>
        <w:t xml:space="preserve">«Ты, человек, </w:t>
      </w:r>
      <w:r w:rsidR="00B17BAF" w:rsidRPr="004F293C">
        <w:rPr>
          <w:rFonts w:ascii="Times New Roman" w:hAnsi="Times New Roman" w:cs="Times New Roman"/>
          <w:color w:val="000000"/>
          <w:sz w:val="28"/>
          <w:szCs w:val="28"/>
          <w:u w:val="single"/>
          <w:lang w:bidi="he-IL"/>
        </w:rPr>
        <w:t>любя природу</w:t>
      </w:r>
      <w:r w:rsidRPr="004F293C">
        <w:rPr>
          <w:rFonts w:ascii="Times New Roman" w:hAnsi="Times New Roman" w:cs="Times New Roman"/>
          <w:color w:val="000000"/>
          <w:sz w:val="28"/>
          <w:szCs w:val="28"/>
          <w:u w:val="single"/>
          <w:lang w:bidi="he-IL"/>
        </w:rPr>
        <w:t>, не исчерпай её до дна. И помни истину простую: нас много, а она -  одна!»</w:t>
      </w:r>
    </w:p>
    <w:p w:rsidR="00624F41" w:rsidRPr="004F293C" w:rsidRDefault="00624F41" w:rsidP="00624F41">
      <w:pPr>
        <w:autoSpaceDE w:val="0"/>
        <w:autoSpaceDN w:val="0"/>
        <w:adjustRightInd w:val="0"/>
        <w:spacing w:after="0" w:line="240" w:lineRule="auto"/>
        <w:jc w:val="center"/>
        <w:rPr>
          <w:rFonts w:ascii="Times New Roman" w:hAnsi="Times New Roman" w:cs="Times New Roman"/>
          <w:color w:val="000000"/>
          <w:sz w:val="28"/>
          <w:szCs w:val="28"/>
          <w:u w:val="single"/>
          <w:lang w:bidi="he-IL"/>
        </w:rPr>
      </w:pPr>
    </w:p>
    <w:p w:rsidR="00812D54" w:rsidRPr="004F293C" w:rsidRDefault="00923236" w:rsidP="00812D54">
      <w:pPr>
        <w:spacing w:after="0" w:line="240" w:lineRule="auto"/>
        <w:jc w:val="center"/>
        <w:rPr>
          <w:rFonts w:ascii="Times New Roman" w:hAnsi="Times New Roman" w:cs="Times New Roman"/>
          <w:sz w:val="28"/>
          <w:szCs w:val="28"/>
        </w:rPr>
      </w:pPr>
      <w:r w:rsidRPr="004F293C">
        <w:rPr>
          <w:rFonts w:ascii="Times New Roman" w:eastAsia="Calibri" w:hAnsi="Times New Roman" w:cs="Times New Roman"/>
          <w:noProof/>
          <w:sz w:val="28"/>
          <w:szCs w:val="28"/>
        </w:rPr>
        <w:drawing>
          <wp:inline distT="0" distB="0" distL="0" distR="0" wp14:anchorId="6B7F3CF9" wp14:editId="0B531FF6">
            <wp:extent cx="4171950" cy="2347295"/>
            <wp:effectExtent l="0" t="0" r="0" b="0"/>
            <wp:docPr id="9" name="Рисунок 9" descr="C:\Users\Рожков\Desktop\конкурс ЗОЖ с рабочего стола\инфор - ция для сайта\фото для сайта\P_20181203_11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жков\Desktop\конкурс ЗОЖ с рабочего стола\инфор - ция для сайта\фото для сайта\P_20181203_1121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0740" cy="2346614"/>
                    </a:xfrm>
                    <a:prstGeom prst="rect">
                      <a:avLst/>
                    </a:prstGeom>
                    <a:noFill/>
                    <a:ln>
                      <a:noFill/>
                    </a:ln>
                  </pic:spPr>
                </pic:pic>
              </a:graphicData>
            </a:graphic>
          </wp:inline>
        </w:drawing>
      </w:r>
    </w:p>
    <w:p w:rsidR="00812D54" w:rsidRPr="004F293C" w:rsidRDefault="00812D54" w:rsidP="00812D54">
      <w:pPr>
        <w:spacing w:after="0" w:line="240" w:lineRule="auto"/>
        <w:jc w:val="center"/>
        <w:rPr>
          <w:rFonts w:ascii="Times New Roman" w:hAnsi="Times New Roman" w:cs="Times New Roman"/>
          <w:sz w:val="28"/>
          <w:szCs w:val="28"/>
        </w:rPr>
      </w:pP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r w:rsidRPr="004F293C">
        <w:rPr>
          <w:rFonts w:ascii="Times New Roman" w:eastAsia="Calibri" w:hAnsi="Times New Roman" w:cs="Times New Roman"/>
          <w:sz w:val="28"/>
          <w:szCs w:val="28"/>
          <w:lang w:eastAsia="en-US"/>
        </w:rPr>
        <w:t>Автор: Рожкова Надежда Викторовна, воспитатель</w:t>
      </w: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r w:rsidRPr="004F293C">
        <w:rPr>
          <w:rFonts w:ascii="Times New Roman" w:eastAsia="Calibri" w:hAnsi="Times New Roman" w:cs="Times New Roman"/>
          <w:sz w:val="28"/>
          <w:szCs w:val="28"/>
          <w:lang w:eastAsia="en-US"/>
        </w:rPr>
        <w:t xml:space="preserve">              Никифорова Елена Алексеевна, воспитатель</w:t>
      </w:r>
    </w:p>
    <w:p w:rsidR="00812D54" w:rsidRPr="004F293C" w:rsidRDefault="00812D54" w:rsidP="00812D54">
      <w:pPr>
        <w:spacing w:after="0" w:line="240" w:lineRule="auto"/>
        <w:jc w:val="right"/>
        <w:rPr>
          <w:rFonts w:ascii="Times New Roman" w:eastAsia="Calibri" w:hAnsi="Times New Roman" w:cs="Times New Roman"/>
          <w:sz w:val="28"/>
          <w:szCs w:val="28"/>
          <w:lang w:eastAsia="en-US"/>
        </w:rPr>
      </w:pPr>
    </w:p>
    <w:p w:rsidR="00812D54" w:rsidRPr="004F293C" w:rsidRDefault="00812D54" w:rsidP="00812D54">
      <w:pPr>
        <w:spacing w:after="0" w:line="240" w:lineRule="auto"/>
        <w:rPr>
          <w:rFonts w:ascii="Times New Roman" w:eastAsia="Calibri" w:hAnsi="Times New Roman" w:cs="Times New Roman"/>
          <w:sz w:val="28"/>
          <w:szCs w:val="28"/>
          <w:lang w:eastAsia="en-US"/>
        </w:rPr>
      </w:pPr>
      <w:r w:rsidRPr="004F293C">
        <w:rPr>
          <w:rFonts w:ascii="Times New Roman" w:eastAsia="Calibri" w:hAnsi="Times New Roman" w:cs="Times New Roman"/>
          <w:noProof/>
          <w:sz w:val="28"/>
          <w:szCs w:val="28"/>
        </w:rPr>
        <w:drawing>
          <wp:anchor distT="0" distB="0" distL="114300" distR="114300" simplePos="0" relativeHeight="251655680" behindDoc="0" locked="0" layoutInCell="1" allowOverlap="1" wp14:anchorId="546FC549" wp14:editId="5EF0726F">
            <wp:simplePos x="0" y="0"/>
            <wp:positionH relativeFrom="column">
              <wp:posOffset>3625215</wp:posOffset>
            </wp:positionH>
            <wp:positionV relativeFrom="paragraph">
              <wp:posOffset>194945</wp:posOffset>
            </wp:positionV>
            <wp:extent cx="1143000" cy="1430020"/>
            <wp:effectExtent l="0" t="0" r="0" b="0"/>
            <wp:wrapThrough wrapText="bothSides">
              <wp:wrapPolygon edited="0">
                <wp:start x="1440" y="0"/>
                <wp:lineTo x="0" y="575"/>
                <wp:lineTo x="0" y="21005"/>
                <wp:lineTo x="1440" y="21293"/>
                <wp:lineTo x="19800" y="21293"/>
                <wp:lineTo x="21240" y="21005"/>
                <wp:lineTo x="21240" y="575"/>
                <wp:lineTo x="19800" y="0"/>
                <wp:lineTo x="1440" y="0"/>
              </wp:wrapPolygon>
            </wp:wrapThrough>
            <wp:docPr id="2" name="Рисунок 2" descr="G:\ЭКО\IMG_20170425_22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ЭКО\IMG_20170425_2220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4300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F293C">
        <w:rPr>
          <w:rFonts w:ascii="Times New Roman" w:eastAsia="Calibri" w:hAnsi="Times New Roman" w:cs="Times New Roman"/>
          <w:noProof/>
          <w:sz w:val="28"/>
          <w:szCs w:val="28"/>
        </w:rPr>
        <w:drawing>
          <wp:anchor distT="0" distB="0" distL="114300" distR="114300" simplePos="0" relativeHeight="251653632" behindDoc="0" locked="0" layoutInCell="1" allowOverlap="1" wp14:anchorId="49630243" wp14:editId="765A9A6E">
            <wp:simplePos x="0" y="0"/>
            <wp:positionH relativeFrom="column">
              <wp:posOffset>910590</wp:posOffset>
            </wp:positionH>
            <wp:positionV relativeFrom="paragraph">
              <wp:posOffset>194945</wp:posOffset>
            </wp:positionV>
            <wp:extent cx="1068705" cy="1390650"/>
            <wp:effectExtent l="0" t="0" r="0" b="0"/>
            <wp:wrapThrough wrapText="bothSides">
              <wp:wrapPolygon edited="0">
                <wp:start x="1540" y="0"/>
                <wp:lineTo x="0" y="592"/>
                <wp:lineTo x="0" y="21008"/>
                <wp:lineTo x="1540" y="21304"/>
                <wp:lineTo x="19636" y="21304"/>
                <wp:lineTo x="21176" y="21008"/>
                <wp:lineTo x="21176" y="592"/>
                <wp:lineTo x="19636" y="0"/>
                <wp:lineTo x="1540" y="0"/>
              </wp:wrapPolygon>
            </wp:wrapThrough>
            <wp:docPr id="3" name="Рисунок 3" descr="F:\НАДЕЖ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ДЕЖД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8705" cy="13906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4F293C">
        <w:rPr>
          <w:rFonts w:ascii="Times New Roman" w:eastAsia="Calibri" w:hAnsi="Times New Roman" w:cs="Times New Roman"/>
          <w:sz w:val="28"/>
          <w:szCs w:val="28"/>
          <w:lang w:eastAsia="en-US"/>
        </w:rPr>
        <w:br w:type="textWrapping" w:clear="all"/>
      </w:r>
    </w:p>
    <w:p w:rsidR="00812D54" w:rsidRPr="004F293C" w:rsidRDefault="00812D54" w:rsidP="00812D54">
      <w:pPr>
        <w:spacing w:after="0" w:line="240" w:lineRule="auto"/>
        <w:rPr>
          <w:rFonts w:ascii="Times New Roman" w:eastAsia="Calibri" w:hAnsi="Times New Roman" w:cs="Times New Roman"/>
          <w:sz w:val="28"/>
          <w:szCs w:val="28"/>
          <w:lang w:eastAsia="en-US"/>
        </w:rPr>
      </w:pPr>
      <w:r w:rsidRPr="004F293C">
        <w:rPr>
          <w:rFonts w:ascii="Times New Roman" w:eastAsia="Calibri" w:hAnsi="Times New Roman" w:cs="Times New Roman"/>
          <w:sz w:val="28"/>
          <w:szCs w:val="28"/>
          <w:lang w:eastAsia="en-US"/>
        </w:rPr>
        <w:t xml:space="preserve">                                               </w:t>
      </w:r>
    </w:p>
    <w:p w:rsidR="00432160" w:rsidRPr="004F293C" w:rsidRDefault="00432160" w:rsidP="00812D54">
      <w:pPr>
        <w:spacing w:after="0" w:line="240" w:lineRule="auto"/>
        <w:jc w:val="center"/>
        <w:rPr>
          <w:rFonts w:ascii="Times New Roman" w:eastAsia="Calibri" w:hAnsi="Times New Roman" w:cs="Times New Roman"/>
          <w:sz w:val="28"/>
          <w:szCs w:val="28"/>
          <w:lang w:eastAsia="en-US"/>
        </w:rPr>
      </w:pPr>
    </w:p>
    <w:p w:rsidR="00812D54" w:rsidRPr="004F293C" w:rsidRDefault="00812D54" w:rsidP="00812D54">
      <w:pPr>
        <w:spacing w:after="0" w:line="240" w:lineRule="auto"/>
        <w:jc w:val="center"/>
        <w:rPr>
          <w:rFonts w:ascii="Times New Roman" w:eastAsia="Calibri" w:hAnsi="Times New Roman" w:cs="Times New Roman"/>
          <w:sz w:val="28"/>
          <w:szCs w:val="28"/>
          <w:lang w:eastAsia="en-US"/>
        </w:rPr>
      </w:pPr>
    </w:p>
    <w:p w:rsidR="00812D54" w:rsidRPr="004F293C" w:rsidRDefault="00812D54" w:rsidP="00665516">
      <w:pPr>
        <w:spacing w:after="0" w:line="240" w:lineRule="auto"/>
        <w:jc w:val="center"/>
        <w:rPr>
          <w:rFonts w:ascii="Times New Roman" w:eastAsia="Calibri" w:hAnsi="Times New Roman" w:cs="Times New Roman"/>
          <w:sz w:val="28"/>
          <w:szCs w:val="28"/>
          <w:lang w:eastAsia="en-US"/>
        </w:rPr>
      </w:pPr>
      <w:r w:rsidRPr="004F293C">
        <w:rPr>
          <w:rFonts w:ascii="Times New Roman" w:eastAsia="Calibri" w:hAnsi="Times New Roman" w:cs="Times New Roman"/>
          <w:sz w:val="28"/>
          <w:szCs w:val="28"/>
          <w:lang w:eastAsia="en-US"/>
        </w:rPr>
        <w:t>Екатеринбург, 2020</w:t>
      </w:r>
    </w:p>
    <w:p w:rsidR="00737523" w:rsidRPr="004F293C" w:rsidRDefault="00665516"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lastRenderedPageBreak/>
        <w:t>Актуальность</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Лес называют зеленым океаном Земли, бесценным даром природы. Лес – это лёгкие нашей планеты: растения выделяют кислород, очищают воздух от грязи, пыли и врезных для здоровья живых организмов веществ. Лесные деревья и кустарники выделяют особые вещества – фитонциды, которые убивают болезнетворные бактерии. Не только в хвойных лесах дышится легко. И горьковатый аромат белых кистей цветущей черёмухи, и смолистый запах почек осины – всё это очищающие воздух фитонциды. Мощные деревья с густой кроной служат хорошей защитой от транспортных шумов, сильного ветра. Леса сберегают воду и почву, летом смягчают жару, а зимой защищают от холода.</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Местная же растительность</w:t>
      </w:r>
      <w:r w:rsidRPr="004F293C">
        <w:rPr>
          <w:rFonts w:ascii="Times New Roman" w:eastAsia="Times New Roman" w:hAnsi="Times New Roman" w:cs="Times New Roman"/>
          <w:color w:val="333333"/>
          <w:sz w:val="28"/>
          <w:szCs w:val="28"/>
        </w:rPr>
        <w:softHyphen/>
        <w:t xml:space="preserve"> как часть лесной – еще и важная составная часть окружающей природной среды. Парковая растительность</w:t>
      </w:r>
      <w:r w:rsidRPr="004F293C">
        <w:rPr>
          <w:rFonts w:ascii="Times New Roman" w:eastAsia="Times New Roman" w:hAnsi="Times New Roman" w:cs="Times New Roman"/>
          <w:color w:val="333333"/>
          <w:sz w:val="28"/>
          <w:szCs w:val="28"/>
        </w:rPr>
        <w:softHyphen/>
        <w:t xml:space="preserve"> выполняет различные функции экологической сферы, одновременно являясь незаменимым природным ресурсом. Влияние местной растительности</w:t>
      </w:r>
      <w:r w:rsidRPr="004F293C">
        <w:rPr>
          <w:rFonts w:ascii="Times New Roman" w:eastAsia="Times New Roman" w:hAnsi="Times New Roman" w:cs="Times New Roman"/>
          <w:color w:val="333333"/>
          <w:sz w:val="28"/>
          <w:szCs w:val="28"/>
        </w:rPr>
        <w:softHyphen/>
        <w:t xml:space="preserve"> на окружающую природную среду исключительно многообразно. Оно проявляется, в частности, в том, что она:</w:t>
      </w:r>
    </w:p>
    <w:p w:rsidR="00737523" w:rsidRPr="004F293C" w:rsidRDefault="00737523" w:rsidP="00585603">
      <w:pPr>
        <w:numPr>
          <w:ilvl w:val="0"/>
          <w:numId w:val="1"/>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является основным поставщиком кислорода;</w:t>
      </w:r>
    </w:p>
    <w:p w:rsidR="00737523" w:rsidRPr="004F293C" w:rsidRDefault="00737523" w:rsidP="00585603">
      <w:pPr>
        <w:numPr>
          <w:ilvl w:val="0"/>
          <w:numId w:val="1"/>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непосредственно влияет на водный режим;</w:t>
      </w:r>
    </w:p>
    <w:p w:rsidR="00737523" w:rsidRPr="004F293C" w:rsidRDefault="00737523" w:rsidP="00585603">
      <w:pPr>
        <w:numPr>
          <w:ilvl w:val="0"/>
          <w:numId w:val="1"/>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смягчая климат, поглощает часть атмосферных химических загрязнений;</w:t>
      </w:r>
    </w:p>
    <w:p w:rsidR="00665516" w:rsidRPr="004F293C" w:rsidRDefault="00665516" w:rsidP="00585603">
      <w:pPr>
        <w:pStyle w:val="a8"/>
        <w:numPr>
          <w:ilvl w:val="0"/>
          <w:numId w:val="1"/>
        </w:numPr>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color w:val="333333"/>
          <w:sz w:val="28"/>
          <w:szCs w:val="28"/>
          <w:shd w:val="clear" w:color="auto" w:fill="FFFFFF"/>
        </w:rPr>
        <w:t>защищает почву от водной и ветровой эрозии;</w:t>
      </w:r>
    </w:p>
    <w:p w:rsidR="00737523" w:rsidRPr="004F293C" w:rsidRDefault="00737523" w:rsidP="00585603">
      <w:pPr>
        <w:numPr>
          <w:ilvl w:val="0"/>
          <w:numId w:val="1"/>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создает нормальные санитарно-гигиенические условия, благотворно влияет на психику человека.</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Зеленые насаждения способны поглощать многие вещества, тем самым, </w:t>
      </w:r>
      <w:r w:rsidR="00B17BAF" w:rsidRPr="004F293C">
        <w:rPr>
          <w:rFonts w:ascii="Times New Roman" w:eastAsia="Times New Roman" w:hAnsi="Times New Roman" w:cs="Times New Roman"/>
          <w:color w:val="333333"/>
          <w:sz w:val="28"/>
          <w:szCs w:val="28"/>
        </w:rPr>
        <w:t>выполняя роль</w:t>
      </w:r>
      <w:r w:rsidRPr="004F293C">
        <w:rPr>
          <w:rFonts w:ascii="Times New Roman" w:eastAsia="Times New Roman" w:hAnsi="Times New Roman" w:cs="Times New Roman"/>
          <w:color w:val="333333"/>
          <w:sz w:val="28"/>
          <w:szCs w:val="28"/>
        </w:rPr>
        <w:t xml:space="preserve"> живых фильтров. Многие токсические газы поглощаются листьями</w:t>
      </w:r>
      <w:r w:rsidRPr="004F293C">
        <w:rPr>
          <w:rFonts w:ascii="Times New Roman" w:eastAsia="Times New Roman" w:hAnsi="Times New Roman" w:cs="Times New Roman"/>
          <w:i/>
          <w:iCs/>
          <w:color w:val="333333"/>
          <w:sz w:val="28"/>
          <w:szCs w:val="28"/>
        </w:rPr>
        <w:t>.</w:t>
      </w:r>
      <w:r w:rsidRPr="004F293C">
        <w:rPr>
          <w:rFonts w:ascii="Times New Roman" w:eastAsia="Times New Roman" w:hAnsi="Times New Roman" w:cs="Times New Roman"/>
          <w:b/>
          <w:bCs/>
          <w:i/>
          <w:iCs/>
          <w:color w:val="333333"/>
          <w:sz w:val="28"/>
          <w:szCs w:val="28"/>
        </w:rPr>
        <w:t> </w:t>
      </w:r>
      <w:r w:rsidRPr="004F293C">
        <w:rPr>
          <w:rFonts w:ascii="Times New Roman" w:eastAsia="Times New Roman" w:hAnsi="Times New Roman" w:cs="Times New Roman"/>
          <w:color w:val="333333"/>
          <w:sz w:val="28"/>
          <w:szCs w:val="28"/>
        </w:rPr>
        <w:t>Растения в районе можно назвать «пылесосами», так как они во многих случаях очень эффективно очищают воздух от пыли, особенно летом. За 1 час древесная растительность на площади в 1 га поглощает 8 кг углекислого газа – количество, которое выдыхают в это время 200 человек. Дерево средней величины может обеспечить дыхание трех человек.</w:t>
      </w:r>
    </w:p>
    <w:p w:rsidR="00923236"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Растительность оказывает большое влияние на окружающую среду, на здоровье и эмоции человека. Поэтому очень важно создавать такие условия, чтобы хорошо чувствовали себя и окружающие нас растения и люди могли получать от них максимум пользы. Мы выбрали для исследовательской работы тему</w:t>
      </w:r>
      <w:r w:rsidR="00CA20EF" w:rsidRPr="004F293C">
        <w:rPr>
          <w:rFonts w:ascii="Times New Roman" w:eastAsia="Times New Roman" w:hAnsi="Times New Roman" w:cs="Times New Roman"/>
          <w:b/>
          <w:bCs/>
          <w:color w:val="333333"/>
          <w:sz w:val="28"/>
          <w:szCs w:val="28"/>
        </w:rPr>
        <w:t>: «</w:t>
      </w:r>
      <w:r w:rsidR="00B17BAF" w:rsidRPr="004F293C">
        <w:rPr>
          <w:rFonts w:ascii="Times New Roman" w:eastAsia="Times New Roman" w:hAnsi="Times New Roman" w:cs="Times New Roman"/>
          <w:b/>
          <w:bCs/>
          <w:color w:val="333333"/>
          <w:sz w:val="28"/>
          <w:szCs w:val="28"/>
        </w:rPr>
        <w:t xml:space="preserve">Особенности </w:t>
      </w:r>
      <w:proofErr w:type="spellStart"/>
      <w:r w:rsidR="00B17BAF" w:rsidRPr="004F293C">
        <w:rPr>
          <w:rFonts w:ascii="Times New Roman" w:eastAsia="Times New Roman" w:hAnsi="Times New Roman" w:cs="Times New Roman"/>
          <w:b/>
          <w:bCs/>
          <w:color w:val="333333"/>
          <w:sz w:val="28"/>
          <w:szCs w:val="28"/>
        </w:rPr>
        <w:t>дендро</w:t>
      </w:r>
      <w:proofErr w:type="spellEnd"/>
      <w:r w:rsidR="00720C66" w:rsidRPr="004F293C">
        <w:rPr>
          <w:rFonts w:ascii="Times New Roman" w:eastAsia="Times New Roman" w:hAnsi="Times New Roman" w:cs="Times New Roman"/>
          <w:b/>
          <w:bCs/>
          <w:color w:val="333333"/>
          <w:sz w:val="28"/>
          <w:szCs w:val="28"/>
        </w:rPr>
        <w:t xml:space="preserve"> - флоры Ленинского района города </w:t>
      </w:r>
      <w:r w:rsidR="00B17BAF" w:rsidRPr="004F293C">
        <w:rPr>
          <w:rFonts w:ascii="Times New Roman" w:eastAsia="Times New Roman" w:hAnsi="Times New Roman" w:cs="Times New Roman"/>
          <w:b/>
          <w:bCs/>
          <w:color w:val="333333"/>
          <w:sz w:val="28"/>
          <w:szCs w:val="28"/>
        </w:rPr>
        <w:t>Екатеринбург»</w:t>
      </w:r>
      <w:r w:rsidR="00720C66" w:rsidRPr="004F293C">
        <w:rPr>
          <w:rFonts w:ascii="Times New Roman" w:eastAsia="Times New Roman" w:hAnsi="Times New Roman" w:cs="Times New Roman"/>
          <w:b/>
          <w:bCs/>
          <w:color w:val="333333"/>
          <w:sz w:val="28"/>
          <w:szCs w:val="28"/>
        </w:rPr>
        <w:t>.</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Объект исследования:</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Для исследования мы выбрали </w:t>
      </w:r>
      <w:r w:rsidR="00665516" w:rsidRPr="004F293C">
        <w:rPr>
          <w:rFonts w:ascii="Times New Roman" w:eastAsia="Times New Roman" w:hAnsi="Times New Roman" w:cs="Times New Roman"/>
          <w:color w:val="333333"/>
          <w:sz w:val="28"/>
          <w:szCs w:val="28"/>
        </w:rPr>
        <w:t xml:space="preserve">парки </w:t>
      </w:r>
      <w:r w:rsidR="00720C66" w:rsidRPr="004F293C">
        <w:rPr>
          <w:rFonts w:ascii="Times New Roman" w:eastAsia="Times New Roman" w:hAnsi="Times New Roman" w:cs="Times New Roman"/>
          <w:color w:val="333333"/>
          <w:sz w:val="28"/>
          <w:szCs w:val="28"/>
        </w:rPr>
        <w:t>Ленинского района города Екатеринбурга.</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lastRenderedPageBreak/>
        <w:t>Цел</w:t>
      </w:r>
      <w:r w:rsidR="00360D6E">
        <w:rPr>
          <w:rFonts w:ascii="Times New Roman" w:eastAsia="Times New Roman" w:hAnsi="Times New Roman" w:cs="Times New Roman"/>
          <w:b/>
          <w:bCs/>
          <w:color w:val="333333"/>
          <w:sz w:val="28"/>
          <w:szCs w:val="28"/>
        </w:rPr>
        <w:t>и</w:t>
      </w:r>
      <w:r w:rsidRPr="004F293C">
        <w:rPr>
          <w:rFonts w:ascii="Times New Roman" w:eastAsia="Times New Roman" w:hAnsi="Times New Roman" w:cs="Times New Roman"/>
          <w:b/>
          <w:bCs/>
          <w:color w:val="333333"/>
          <w:sz w:val="28"/>
          <w:szCs w:val="28"/>
        </w:rPr>
        <w:t xml:space="preserve"> проекта:</w:t>
      </w:r>
    </w:p>
    <w:p w:rsidR="00737523" w:rsidRPr="004F293C" w:rsidRDefault="00737523" w:rsidP="00585603">
      <w:pPr>
        <w:numPr>
          <w:ilvl w:val="0"/>
          <w:numId w:val="3"/>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Определить видовой состав древесной растительности</w:t>
      </w:r>
      <w:r w:rsidR="00720C66" w:rsidRPr="004F293C">
        <w:rPr>
          <w:rFonts w:ascii="Times New Roman" w:eastAsia="Times New Roman" w:hAnsi="Times New Roman" w:cs="Times New Roman"/>
          <w:color w:val="333333"/>
          <w:sz w:val="28"/>
          <w:szCs w:val="28"/>
        </w:rPr>
        <w:t xml:space="preserve"> района</w:t>
      </w:r>
      <w:r w:rsidRPr="004F293C">
        <w:rPr>
          <w:rFonts w:ascii="Times New Roman" w:eastAsia="Times New Roman" w:hAnsi="Times New Roman" w:cs="Times New Roman"/>
          <w:color w:val="333333"/>
          <w:sz w:val="28"/>
          <w:szCs w:val="28"/>
        </w:rPr>
        <w:t>.</w:t>
      </w:r>
    </w:p>
    <w:p w:rsidR="00737523" w:rsidRPr="004F293C" w:rsidRDefault="00737523" w:rsidP="00585603">
      <w:pPr>
        <w:numPr>
          <w:ilvl w:val="0"/>
          <w:numId w:val="3"/>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Произвести описание видового состава </w:t>
      </w:r>
      <w:proofErr w:type="spellStart"/>
      <w:r w:rsidRPr="004F293C">
        <w:rPr>
          <w:rFonts w:ascii="Times New Roman" w:eastAsia="Times New Roman" w:hAnsi="Times New Roman" w:cs="Times New Roman"/>
          <w:color w:val="333333"/>
          <w:sz w:val="28"/>
          <w:szCs w:val="28"/>
        </w:rPr>
        <w:t>дендро</w:t>
      </w:r>
      <w:proofErr w:type="spellEnd"/>
      <w:r w:rsidR="00720C66" w:rsidRPr="004F293C">
        <w:rPr>
          <w:rFonts w:ascii="Times New Roman" w:eastAsia="Times New Roman" w:hAnsi="Times New Roman" w:cs="Times New Roman"/>
          <w:color w:val="333333"/>
          <w:sz w:val="28"/>
          <w:szCs w:val="28"/>
        </w:rPr>
        <w:t xml:space="preserve"> – </w:t>
      </w:r>
      <w:r w:rsidRPr="004F293C">
        <w:rPr>
          <w:rFonts w:ascii="Times New Roman" w:eastAsia="Times New Roman" w:hAnsi="Times New Roman" w:cs="Times New Roman"/>
          <w:color w:val="333333"/>
          <w:sz w:val="28"/>
          <w:szCs w:val="28"/>
        </w:rPr>
        <w:t>флоры</w:t>
      </w:r>
      <w:r w:rsidR="00720C66" w:rsidRPr="004F293C">
        <w:rPr>
          <w:rFonts w:ascii="Times New Roman" w:eastAsia="Times New Roman" w:hAnsi="Times New Roman" w:cs="Times New Roman"/>
          <w:color w:val="333333"/>
          <w:sz w:val="28"/>
          <w:szCs w:val="28"/>
        </w:rPr>
        <w:t xml:space="preserve"> района</w:t>
      </w:r>
      <w:r w:rsidRPr="004F293C">
        <w:rPr>
          <w:rFonts w:ascii="Times New Roman" w:eastAsia="Times New Roman" w:hAnsi="Times New Roman" w:cs="Times New Roman"/>
          <w:color w:val="333333"/>
          <w:sz w:val="28"/>
          <w:szCs w:val="28"/>
        </w:rPr>
        <w:t>.</w:t>
      </w:r>
    </w:p>
    <w:p w:rsidR="00737523" w:rsidRPr="004F293C" w:rsidRDefault="00720C66"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      </w:t>
      </w:r>
      <w:r w:rsidR="00737523" w:rsidRPr="004F293C">
        <w:rPr>
          <w:rFonts w:ascii="Times New Roman" w:eastAsia="Times New Roman" w:hAnsi="Times New Roman" w:cs="Times New Roman"/>
          <w:color w:val="333333"/>
          <w:sz w:val="28"/>
          <w:szCs w:val="28"/>
        </w:rPr>
        <w:t xml:space="preserve">3. Определить влияние </w:t>
      </w:r>
      <w:proofErr w:type="spellStart"/>
      <w:r w:rsidR="00737523" w:rsidRPr="004F293C">
        <w:rPr>
          <w:rFonts w:ascii="Times New Roman" w:eastAsia="Times New Roman" w:hAnsi="Times New Roman" w:cs="Times New Roman"/>
          <w:color w:val="333333"/>
          <w:sz w:val="28"/>
          <w:szCs w:val="28"/>
        </w:rPr>
        <w:t>дендро</w:t>
      </w:r>
      <w:proofErr w:type="spellEnd"/>
      <w:r w:rsidRPr="004F293C">
        <w:rPr>
          <w:rFonts w:ascii="Times New Roman" w:eastAsia="Times New Roman" w:hAnsi="Times New Roman" w:cs="Times New Roman"/>
          <w:color w:val="333333"/>
          <w:sz w:val="28"/>
          <w:szCs w:val="28"/>
        </w:rPr>
        <w:t xml:space="preserve"> - </w:t>
      </w:r>
      <w:r w:rsidR="00737523" w:rsidRPr="004F293C">
        <w:rPr>
          <w:rFonts w:ascii="Times New Roman" w:eastAsia="Times New Roman" w:hAnsi="Times New Roman" w:cs="Times New Roman"/>
          <w:color w:val="333333"/>
          <w:sz w:val="28"/>
          <w:szCs w:val="28"/>
        </w:rPr>
        <w:t>флоры</w:t>
      </w:r>
      <w:r w:rsidR="00737523" w:rsidRPr="004F293C">
        <w:rPr>
          <w:rFonts w:ascii="Times New Roman" w:eastAsia="Times New Roman" w:hAnsi="Times New Roman" w:cs="Times New Roman"/>
          <w:b/>
          <w:bCs/>
          <w:i/>
          <w:iCs/>
          <w:color w:val="333333"/>
          <w:sz w:val="28"/>
          <w:szCs w:val="28"/>
        </w:rPr>
        <w:t> </w:t>
      </w:r>
      <w:r w:rsidR="00737523" w:rsidRPr="004F293C">
        <w:rPr>
          <w:rFonts w:ascii="Times New Roman" w:eastAsia="Times New Roman" w:hAnsi="Times New Roman" w:cs="Times New Roman"/>
          <w:color w:val="333333"/>
          <w:sz w:val="28"/>
          <w:szCs w:val="28"/>
        </w:rPr>
        <w:t>на людей.</w:t>
      </w:r>
    </w:p>
    <w:p w:rsidR="00737523" w:rsidRPr="004F293C" w:rsidRDefault="00720C66"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      </w:t>
      </w:r>
      <w:r w:rsidR="00737523" w:rsidRPr="004F293C">
        <w:rPr>
          <w:rFonts w:ascii="Times New Roman" w:eastAsia="Times New Roman" w:hAnsi="Times New Roman" w:cs="Times New Roman"/>
          <w:color w:val="333333"/>
          <w:sz w:val="28"/>
          <w:szCs w:val="28"/>
        </w:rPr>
        <w:t>4.Дать краткую характеристику парковой зоне.</w:t>
      </w:r>
    </w:p>
    <w:p w:rsidR="00737523" w:rsidRPr="004F293C" w:rsidRDefault="00720C66"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      </w:t>
      </w:r>
      <w:r w:rsidR="00737523" w:rsidRPr="004F293C">
        <w:rPr>
          <w:rFonts w:ascii="Times New Roman" w:eastAsia="Times New Roman" w:hAnsi="Times New Roman" w:cs="Times New Roman"/>
          <w:color w:val="333333"/>
          <w:sz w:val="28"/>
          <w:szCs w:val="28"/>
        </w:rPr>
        <w:t>5.</w:t>
      </w:r>
      <w:r w:rsidR="00B17BAF" w:rsidRPr="004F293C">
        <w:rPr>
          <w:rFonts w:ascii="Times New Roman" w:eastAsia="Times New Roman" w:hAnsi="Times New Roman" w:cs="Times New Roman"/>
          <w:color w:val="333333"/>
          <w:sz w:val="28"/>
          <w:szCs w:val="28"/>
        </w:rPr>
        <w:t>Внести предложения</w:t>
      </w:r>
      <w:r w:rsidR="00737523" w:rsidRPr="004F293C">
        <w:rPr>
          <w:rFonts w:ascii="Times New Roman" w:eastAsia="Times New Roman" w:hAnsi="Times New Roman" w:cs="Times New Roman"/>
          <w:color w:val="333333"/>
          <w:sz w:val="28"/>
          <w:szCs w:val="28"/>
        </w:rPr>
        <w:t xml:space="preserve"> для улучшения парковой зоны.</w:t>
      </w:r>
    </w:p>
    <w:p w:rsidR="00737523" w:rsidRPr="004F293C" w:rsidRDefault="00720C66"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      </w:t>
      </w:r>
      <w:r w:rsidR="00737523" w:rsidRPr="004F293C">
        <w:rPr>
          <w:rFonts w:ascii="Times New Roman" w:eastAsia="Times New Roman" w:hAnsi="Times New Roman" w:cs="Times New Roman"/>
          <w:color w:val="333333"/>
          <w:sz w:val="28"/>
          <w:szCs w:val="28"/>
        </w:rPr>
        <w:t xml:space="preserve">6.Дать рекомендации по улучшению состояния </w:t>
      </w:r>
      <w:proofErr w:type="spellStart"/>
      <w:r w:rsidR="00737523" w:rsidRPr="004F293C">
        <w:rPr>
          <w:rFonts w:ascii="Times New Roman" w:eastAsia="Times New Roman" w:hAnsi="Times New Roman" w:cs="Times New Roman"/>
          <w:color w:val="333333"/>
          <w:sz w:val="28"/>
          <w:szCs w:val="28"/>
        </w:rPr>
        <w:t>дендро</w:t>
      </w:r>
      <w:proofErr w:type="spellEnd"/>
      <w:r w:rsidRPr="004F293C">
        <w:rPr>
          <w:rFonts w:ascii="Times New Roman" w:eastAsia="Times New Roman" w:hAnsi="Times New Roman" w:cs="Times New Roman"/>
          <w:color w:val="333333"/>
          <w:sz w:val="28"/>
          <w:szCs w:val="28"/>
        </w:rPr>
        <w:t xml:space="preserve"> - </w:t>
      </w:r>
      <w:r w:rsidR="00737523" w:rsidRPr="004F293C">
        <w:rPr>
          <w:rFonts w:ascii="Times New Roman" w:eastAsia="Times New Roman" w:hAnsi="Times New Roman" w:cs="Times New Roman"/>
          <w:color w:val="333333"/>
          <w:sz w:val="28"/>
          <w:szCs w:val="28"/>
        </w:rPr>
        <w:t>флоры.</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Гипотеза: </w:t>
      </w:r>
      <w:r w:rsidRPr="004F293C">
        <w:rPr>
          <w:rFonts w:ascii="Times New Roman" w:eastAsia="Times New Roman" w:hAnsi="Times New Roman" w:cs="Times New Roman"/>
          <w:color w:val="333333"/>
          <w:sz w:val="28"/>
          <w:szCs w:val="28"/>
        </w:rPr>
        <w:t xml:space="preserve">Улучшение видового разнообразия </w:t>
      </w:r>
      <w:proofErr w:type="spellStart"/>
      <w:r w:rsidRPr="004F293C">
        <w:rPr>
          <w:rFonts w:ascii="Times New Roman" w:eastAsia="Times New Roman" w:hAnsi="Times New Roman" w:cs="Times New Roman"/>
          <w:color w:val="333333"/>
          <w:sz w:val="28"/>
          <w:szCs w:val="28"/>
        </w:rPr>
        <w:t>дендро</w:t>
      </w:r>
      <w:proofErr w:type="spellEnd"/>
      <w:r w:rsidR="00720C66" w:rsidRPr="004F293C">
        <w:rPr>
          <w:rFonts w:ascii="Times New Roman" w:eastAsia="Times New Roman" w:hAnsi="Times New Roman" w:cs="Times New Roman"/>
          <w:color w:val="333333"/>
          <w:sz w:val="28"/>
          <w:szCs w:val="28"/>
        </w:rPr>
        <w:t xml:space="preserve"> - флоры парковой зоны Ленинского района. </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Задачи проекта:</w:t>
      </w:r>
    </w:p>
    <w:p w:rsidR="00737523" w:rsidRPr="004F293C" w:rsidRDefault="00737523" w:rsidP="00585603">
      <w:pPr>
        <w:numPr>
          <w:ilvl w:val="0"/>
          <w:numId w:val="4"/>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Работать с дополнительной литературой, для поиска необходимой информации.</w:t>
      </w:r>
    </w:p>
    <w:p w:rsidR="00665516" w:rsidRPr="004F293C" w:rsidRDefault="00737523" w:rsidP="00585603">
      <w:pPr>
        <w:numPr>
          <w:ilvl w:val="0"/>
          <w:numId w:val="4"/>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Сформировать навыки проведения и описания опытов, анализа</w:t>
      </w:r>
      <w:r w:rsidR="00665516" w:rsidRPr="004F293C">
        <w:rPr>
          <w:rFonts w:ascii="Times New Roman" w:eastAsia="Times New Roman" w:hAnsi="Times New Roman" w:cs="Times New Roman"/>
          <w:color w:val="333333"/>
          <w:sz w:val="28"/>
          <w:szCs w:val="28"/>
        </w:rPr>
        <w:t xml:space="preserve">. </w:t>
      </w:r>
    </w:p>
    <w:p w:rsidR="00665516" w:rsidRPr="004F293C" w:rsidRDefault="00665516" w:rsidP="00585603">
      <w:pPr>
        <w:numPr>
          <w:ilvl w:val="0"/>
          <w:numId w:val="4"/>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 </w:t>
      </w:r>
      <w:r w:rsidR="00360D6E">
        <w:rPr>
          <w:rFonts w:ascii="Times New Roman" w:eastAsia="Times New Roman" w:hAnsi="Times New Roman" w:cs="Times New Roman"/>
          <w:color w:val="333333"/>
          <w:sz w:val="28"/>
          <w:szCs w:val="28"/>
        </w:rPr>
        <w:t>Изучение древесной растительности</w:t>
      </w:r>
      <w:r w:rsidRPr="004F293C">
        <w:rPr>
          <w:rFonts w:ascii="Times New Roman" w:eastAsia="Times New Roman" w:hAnsi="Times New Roman" w:cs="Times New Roman"/>
          <w:color w:val="333333"/>
          <w:sz w:val="28"/>
          <w:szCs w:val="28"/>
        </w:rPr>
        <w:t xml:space="preserve">. </w:t>
      </w:r>
    </w:p>
    <w:p w:rsidR="00737523" w:rsidRPr="004F293C" w:rsidRDefault="00665516" w:rsidP="00585603">
      <w:pPr>
        <w:numPr>
          <w:ilvl w:val="0"/>
          <w:numId w:val="4"/>
        </w:num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Воспитание любви к растениям, </w:t>
      </w:r>
      <w:r w:rsidR="00B17BAF" w:rsidRPr="004F293C">
        <w:rPr>
          <w:rFonts w:ascii="Times New Roman" w:eastAsia="Times New Roman" w:hAnsi="Times New Roman" w:cs="Times New Roman"/>
          <w:color w:val="333333"/>
          <w:sz w:val="28"/>
          <w:szCs w:val="28"/>
        </w:rPr>
        <w:t>бережное отношение</w:t>
      </w:r>
      <w:r w:rsidRPr="004F293C">
        <w:rPr>
          <w:rFonts w:ascii="Times New Roman" w:eastAsia="Times New Roman" w:hAnsi="Times New Roman" w:cs="Times New Roman"/>
          <w:color w:val="333333"/>
          <w:sz w:val="28"/>
          <w:szCs w:val="28"/>
        </w:rPr>
        <w:t xml:space="preserve"> к ним, где бы </w:t>
      </w:r>
      <w:r w:rsidR="009B6B87" w:rsidRPr="004F293C">
        <w:rPr>
          <w:rFonts w:ascii="Times New Roman" w:eastAsia="Times New Roman" w:hAnsi="Times New Roman" w:cs="Times New Roman"/>
          <w:color w:val="333333"/>
          <w:sz w:val="28"/>
          <w:szCs w:val="28"/>
        </w:rPr>
        <w:t>они ни</w:t>
      </w:r>
      <w:r w:rsidRPr="004F293C">
        <w:rPr>
          <w:rFonts w:ascii="Times New Roman" w:eastAsia="Times New Roman" w:hAnsi="Times New Roman" w:cs="Times New Roman"/>
          <w:color w:val="333333"/>
          <w:sz w:val="28"/>
          <w:szCs w:val="28"/>
        </w:rPr>
        <w:t xml:space="preserve"> произрастали, их строение, видовой состав через настольно – печатные игры, чтение энциклопедий, рассматривание тематических иллюстраций.</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Методы ис</w:t>
      </w:r>
      <w:bookmarkStart w:id="0" w:name="_GoBack"/>
      <w:bookmarkEnd w:id="0"/>
      <w:r w:rsidRPr="004F293C">
        <w:rPr>
          <w:rFonts w:ascii="Times New Roman" w:eastAsia="Times New Roman" w:hAnsi="Times New Roman" w:cs="Times New Roman"/>
          <w:b/>
          <w:bCs/>
          <w:color w:val="333333"/>
          <w:sz w:val="28"/>
          <w:szCs w:val="28"/>
        </w:rPr>
        <w:t>следования.</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1. Изучение и анализ научной литературы.</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2.Наблюдения объектов.</w:t>
      </w:r>
    </w:p>
    <w:p w:rsidR="00737523" w:rsidRPr="004F293C" w:rsidRDefault="00737523"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3. Эксперимент (опыт).</w:t>
      </w:r>
    </w:p>
    <w:p w:rsidR="00720C66" w:rsidRPr="004F293C" w:rsidRDefault="009432D9"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4</w:t>
      </w:r>
      <w:r w:rsidR="00737523" w:rsidRPr="004F293C">
        <w:rPr>
          <w:rFonts w:ascii="Times New Roman" w:eastAsia="Times New Roman" w:hAnsi="Times New Roman" w:cs="Times New Roman"/>
          <w:color w:val="333333"/>
          <w:sz w:val="28"/>
          <w:szCs w:val="28"/>
        </w:rPr>
        <w:t>. Моделирование</w:t>
      </w:r>
    </w:p>
    <w:p w:rsidR="00737523" w:rsidRPr="004F293C" w:rsidRDefault="009432D9"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5</w:t>
      </w:r>
      <w:r w:rsidR="00737523" w:rsidRPr="004F293C">
        <w:rPr>
          <w:rFonts w:ascii="Times New Roman" w:eastAsia="Times New Roman" w:hAnsi="Times New Roman" w:cs="Times New Roman"/>
          <w:color w:val="333333"/>
          <w:sz w:val="28"/>
          <w:szCs w:val="28"/>
        </w:rPr>
        <w:t>.Обобщение материала.</w:t>
      </w:r>
    </w:p>
    <w:p w:rsidR="00737523" w:rsidRPr="00360D6E" w:rsidRDefault="00737523" w:rsidP="00585603">
      <w:pPr>
        <w:shd w:val="clear" w:color="auto" w:fill="FFFFFF"/>
        <w:spacing w:after="150" w:line="240" w:lineRule="auto"/>
        <w:jc w:val="both"/>
        <w:rPr>
          <w:rFonts w:ascii="Times New Roman" w:eastAsia="Times New Roman" w:hAnsi="Times New Roman" w:cs="Times New Roman"/>
          <w:bCs/>
          <w:color w:val="333333"/>
          <w:sz w:val="28"/>
          <w:szCs w:val="28"/>
        </w:rPr>
      </w:pPr>
      <w:r w:rsidRPr="004F293C">
        <w:rPr>
          <w:rFonts w:ascii="Times New Roman" w:eastAsia="Times New Roman" w:hAnsi="Times New Roman" w:cs="Times New Roman"/>
          <w:b/>
          <w:bCs/>
          <w:color w:val="333333"/>
          <w:sz w:val="28"/>
          <w:szCs w:val="28"/>
        </w:rPr>
        <w:t>Сроки проведения работы</w:t>
      </w:r>
      <w:r w:rsidR="00360D6E">
        <w:rPr>
          <w:rFonts w:ascii="Times New Roman" w:eastAsia="Times New Roman" w:hAnsi="Times New Roman" w:cs="Times New Roman"/>
          <w:b/>
          <w:bCs/>
          <w:color w:val="333333"/>
          <w:sz w:val="28"/>
          <w:szCs w:val="28"/>
        </w:rPr>
        <w:t xml:space="preserve">: </w:t>
      </w:r>
      <w:r w:rsidR="00360D6E">
        <w:rPr>
          <w:rFonts w:ascii="Times New Roman" w:eastAsia="Times New Roman" w:hAnsi="Times New Roman" w:cs="Times New Roman"/>
          <w:bCs/>
          <w:color w:val="333333"/>
          <w:sz w:val="28"/>
          <w:szCs w:val="28"/>
        </w:rPr>
        <w:t>апрель – октябрь.</w:t>
      </w:r>
    </w:p>
    <w:p w:rsidR="009432D9" w:rsidRPr="004F293C" w:rsidRDefault="009432D9" w:rsidP="00585603">
      <w:pPr>
        <w:shd w:val="clear" w:color="auto" w:fill="FFFFFF"/>
        <w:spacing w:after="15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 xml:space="preserve">Участники </w:t>
      </w:r>
      <w:r w:rsidR="00B17BAF" w:rsidRPr="004F293C">
        <w:rPr>
          <w:rFonts w:ascii="Times New Roman" w:eastAsia="Times New Roman" w:hAnsi="Times New Roman" w:cs="Times New Roman"/>
          <w:b/>
          <w:bCs/>
          <w:color w:val="333333"/>
          <w:sz w:val="28"/>
          <w:szCs w:val="28"/>
        </w:rPr>
        <w:t>проекта: воспитанники</w:t>
      </w:r>
      <w:r w:rsidRPr="004F293C">
        <w:rPr>
          <w:rFonts w:ascii="Times New Roman" w:eastAsia="Times New Roman" w:hAnsi="Times New Roman" w:cs="Times New Roman"/>
          <w:color w:val="333333"/>
          <w:sz w:val="28"/>
          <w:szCs w:val="28"/>
        </w:rPr>
        <w:t xml:space="preserve"> старшей группы.</w:t>
      </w:r>
    </w:p>
    <w:p w:rsidR="009432D9" w:rsidRPr="004F293C" w:rsidRDefault="009432D9" w:rsidP="00585603">
      <w:pPr>
        <w:spacing w:after="0" w:line="240" w:lineRule="auto"/>
        <w:jc w:val="both"/>
        <w:rPr>
          <w:rFonts w:ascii="Times New Roman" w:eastAsia="Calibri" w:hAnsi="Times New Roman" w:cs="Times New Roman"/>
          <w:sz w:val="28"/>
          <w:szCs w:val="28"/>
          <w:lang w:eastAsia="en-US"/>
        </w:rPr>
      </w:pPr>
      <w:r w:rsidRPr="004F293C">
        <w:rPr>
          <w:rFonts w:ascii="Times New Roman" w:eastAsia="Times New Roman" w:hAnsi="Times New Roman" w:cs="Times New Roman"/>
          <w:b/>
          <w:bCs/>
          <w:color w:val="333333"/>
          <w:sz w:val="28"/>
          <w:szCs w:val="28"/>
        </w:rPr>
        <w:t xml:space="preserve">Авторы проекта: </w:t>
      </w:r>
      <w:r w:rsidRPr="004F293C">
        <w:rPr>
          <w:rFonts w:ascii="Times New Roman" w:eastAsia="Calibri" w:hAnsi="Times New Roman" w:cs="Times New Roman"/>
          <w:sz w:val="28"/>
          <w:szCs w:val="28"/>
          <w:lang w:eastAsia="en-US"/>
        </w:rPr>
        <w:t>Рожкова Надежда Викторовна, воспитатель; Никифорова Елена Алексеевна, воспитатель.</w:t>
      </w:r>
    </w:p>
    <w:p w:rsidR="009432D9" w:rsidRPr="004F293C" w:rsidRDefault="009432D9" w:rsidP="00585603">
      <w:pPr>
        <w:spacing w:after="0" w:line="240" w:lineRule="auto"/>
        <w:jc w:val="both"/>
        <w:rPr>
          <w:rFonts w:ascii="Times New Roman" w:eastAsia="Calibri" w:hAnsi="Times New Roman" w:cs="Times New Roman"/>
          <w:sz w:val="28"/>
          <w:szCs w:val="28"/>
          <w:lang w:eastAsia="en-US"/>
        </w:rPr>
      </w:pPr>
    </w:p>
    <w:p w:rsidR="00A114F3" w:rsidRPr="004F293C" w:rsidRDefault="00A114F3" w:rsidP="00585603">
      <w:pPr>
        <w:spacing w:after="0" w:line="240" w:lineRule="auto"/>
        <w:jc w:val="both"/>
        <w:rPr>
          <w:rFonts w:ascii="Times New Roman" w:eastAsia="Calibri" w:hAnsi="Times New Roman" w:cs="Times New Roman"/>
          <w:sz w:val="28"/>
          <w:szCs w:val="28"/>
          <w:lang w:eastAsia="en-US"/>
        </w:rPr>
      </w:pPr>
    </w:p>
    <w:p w:rsidR="00A114F3" w:rsidRPr="004F293C" w:rsidRDefault="00A114F3" w:rsidP="00585603">
      <w:pPr>
        <w:spacing w:after="0" w:line="240" w:lineRule="auto"/>
        <w:jc w:val="both"/>
        <w:rPr>
          <w:rFonts w:ascii="Times New Roman" w:eastAsia="Calibri" w:hAnsi="Times New Roman" w:cs="Times New Roman"/>
          <w:sz w:val="28"/>
          <w:szCs w:val="28"/>
          <w:lang w:eastAsia="en-US"/>
        </w:rPr>
      </w:pPr>
    </w:p>
    <w:p w:rsidR="001A6A99" w:rsidRPr="004F293C" w:rsidRDefault="009432D9" w:rsidP="00585603">
      <w:pPr>
        <w:shd w:val="clear" w:color="auto" w:fill="FFFFFF"/>
        <w:spacing w:after="0" w:line="240" w:lineRule="auto"/>
        <w:jc w:val="both"/>
        <w:textAlignment w:val="baseline"/>
        <w:rPr>
          <w:rFonts w:ascii="Times New Roman" w:eastAsia="Times New Roman" w:hAnsi="Times New Roman" w:cs="Times New Roman"/>
          <w:sz w:val="28"/>
          <w:szCs w:val="28"/>
          <w:lang w:eastAsia="ja-JP" w:bidi="he-IL"/>
        </w:rPr>
      </w:pPr>
      <w:r w:rsidRPr="004F293C">
        <w:rPr>
          <w:rFonts w:ascii="Times New Roman" w:eastAsia="Calibri" w:hAnsi="Times New Roman" w:cs="Times New Roman"/>
          <w:b/>
          <w:bCs/>
          <w:sz w:val="28"/>
          <w:szCs w:val="28"/>
          <w:lang w:eastAsia="en-US"/>
        </w:rPr>
        <w:t>Формы работы:</w:t>
      </w:r>
      <w:r w:rsidR="001A6A99" w:rsidRPr="004F293C">
        <w:rPr>
          <w:rFonts w:ascii="Times New Roman" w:eastAsia="Calibri" w:hAnsi="Times New Roman" w:cs="Times New Roman"/>
          <w:b/>
          <w:bCs/>
          <w:sz w:val="28"/>
          <w:szCs w:val="28"/>
          <w:lang w:eastAsia="en-US"/>
        </w:rPr>
        <w:t xml:space="preserve"> </w:t>
      </w:r>
      <w:r w:rsidR="001A6A99" w:rsidRPr="004F293C">
        <w:rPr>
          <w:rFonts w:ascii="Times New Roman" w:eastAsia="Times New Roman" w:hAnsi="Times New Roman" w:cs="Times New Roman"/>
          <w:sz w:val="28"/>
          <w:szCs w:val="28"/>
          <w:lang w:eastAsia="ja-JP" w:bidi="he-IL"/>
        </w:rPr>
        <w:t>экскурсии, сюжетно-ролевые, дидактические игры, экспериментирование</w:t>
      </w:r>
      <w:r w:rsidR="00024F72" w:rsidRPr="004F293C">
        <w:rPr>
          <w:rFonts w:ascii="Times New Roman" w:eastAsia="Times New Roman" w:hAnsi="Times New Roman" w:cs="Times New Roman"/>
          <w:sz w:val="28"/>
          <w:szCs w:val="28"/>
          <w:lang w:eastAsia="ja-JP" w:bidi="he-IL"/>
        </w:rPr>
        <w:t xml:space="preserve">, чтение художественной </w:t>
      </w:r>
      <w:r w:rsidR="001A6A99" w:rsidRPr="004F293C">
        <w:rPr>
          <w:rFonts w:ascii="Times New Roman" w:eastAsia="Times New Roman" w:hAnsi="Times New Roman" w:cs="Times New Roman"/>
          <w:sz w:val="28"/>
          <w:szCs w:val="28"/>
          <w:lang w:eastAsia="ja-JP" w:bidi="he-IL"/>
        </w:rPr>
        <w:t>литературы</w:t>
      </w:r>
      <w:r w:rsidR="00024F72" w:rsidRPr="004F293C">
        <w:rPr>
          <w:rFonts w:ascii="Times New Roman" w:eastAsia="Times New Roman" w:hAnsi="Times New Roman" w:cs="Times New Roman"/>
          <w:sz w:val="28"/>
          <w:szCs w:val="28"/>
          <w:lang w:eastAsia="ja-JP" w:bidi="he-IL"/>
        </w:rPr>
        <w:t xml:space="preserve">, </w:t>
      </w:r>
      <w:r w:rsidR="001A6A99" w:rsidRPr="004F293C">
        <w:rPr>
          <w:rFonts w:ascii="Times New Roman" w:eastAsia="Times New Roman" w:hAnsi="Times New Roman" w:cs="Times New Roman"/>
          <w:sz w:val="28"/>
          <w:szCs w:val="28"/>
          <w:lang w:eastAsia="ja-JP" w:bidi="he-IL"/>
        </w:rPr>
        <w:t>беседы</w:t>
      </w:r>
      <w:r w:rsidR="00024F72" w:rsidRPr="004F293C">
        <w:rPr>
          <w:rFonts w:ascii="Times New Roman" w:eastAsia="Times New Roman" w:hAnsi="Times New Roman" w:cs="Times New Roman"/>
          <w:sz w:val="28"/>
          <w:szCs w:val="28"/>
          <w:lang w:eastAsia="ja-JP" w:bidi="he-IL"/>
        </w:rPr>
        <w:t xml:space="preserve">. </w:t>
      </w:r>
    </w:p>
    <w:p w:rsidR="009432D9" w:rsidRPr="004F293C" w:rsidRDefault="009432D9" w:rsidP="009432D9">
      <w:pPr>
        <w:spacing w:after="0" w:line="240" w:lineRule="auto"/>
        <w:rPr>
          <w:rFonts w:ascii="Times New Roman" w:eastAsia="Calibri" w:hAnsi="Times New Roman" w:cs="Times New Roman"/>
          <w:b/>
          <w:bCs/>
          <w:sz w:val="28"/>
          <w:szCs w:val="28"/>
          <w:lang w:eastAsia="en-US"/>
        </w:rPr>
      </w:pPr>
    </w:p>
    <w:p w:rsidR="00363BC8" w:rsidRPr="004F293C" w:rsidRDefault="00363BC8" w:rsidP="009432D9">
      <w:pPr>
        <w:spacing w:after="0" w:line="240" w:lineRule="auto"/>
        <w:rPr>
          <w:rFonts w:ascii="Times New Roman" w:eastAsia="Calibri" w:hAnsi="Times New Roman" w:cs="Times New Roman"/>
          <w:b/>
          <w:bCs/>
          <w:sz w:val="28"/>
          <w:szCs w:val="28"/>
          <w:lang w:eastAsia="en-US"/>
        </w:rPr>
      </w:pPr>
      <w:r w:rsidRPr="004F293C">
        <w:rPr>
          <w:rFonts w:ascii="Times New Roman" w:eastAsia="Calibri" w:hAnsi="Times New Roman" w:cs="Times New Roman"/>
          <w:b/>
          <w:bCs/>
          <w:noProof/>
          <w:sz w:val="28"/>
          <w:szCs w:val="28"/>
        </w:rPr>
        <w:lastRenderedPageBreak/>
        <w:drawing>
          <wp:inline distT="0" distB="0" distL="0" distR="0" wp14:anchorId="6BE6B316" wp14:editId="0C714DE1">
            <wp:extent cx="3590002" cy="2019869"/>
            <wp:effectExtent l="0" t="0" r="0" b="0"/>
            <wp:docPr id="13" name="Рисунок 13" descr="C:\Users\Рожков\Desktop\P_20201111_16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ожков\Desktop\P_20201111_1614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0723" cy="2031527"/>
                    </a:xfrm>
                    <a:prstGeom prst="rect">
                      <a:avLst/>
                    </a:prstGeom>
                    <a:noFill/>
                    <a:ln>
                      <a:noFill/>
                    </a:ln>
                  </pic:spPr>
                </pic:pic>
              </a:graphicData>
            </a:graphic>
          </wp:inline>
        </w:drawing>
      </w:r>
      <w:r w:rsidR="00A114F3" w:rsidRPr="004F293C">
        <w:rPr>
          <w:rFonts w:ascii="Times New Roman" w:eastAsia="Calibri" w:hAnsi="Times New Roman" w:cs="Times New Roman"/>
          <w:b/>
          <w:bCs/>
          <w:sz w:val="28"/>
          <w:szCs w:val="28"/>
          <w:lang w:eastAsia="en-US"/>
        </w:rPr>
        <w:t xml:space="preserve">  </w:t>
      </w:r>
    </w:p>
    <w:p w:rsidR="009432D9" w:rsidRPr="004F293C" w:rsidRDefault="00363BC8" w:rsidP="009432D9">
      <w:pPr>
        <w:spacing w:after="0" w:line="240" w:lineRule="auto"/>
        <w:rPr>
          <w:rFonts w:ascii="Times New Roman" w:eastAsia="Calibri" w:hAnsi="Times New Roman" w:cs="Times New Roman"/>
          <w:b/>
          <w:bCs/>
          <w:sz w:val="28"/>
          <w:szCs w:val="28"/>
          <w:lang w:eastAsia="en-US"/>
        </w:rPr>
      </w:pPr>
      <w:r w:rsidRPr="004F293C">
        <w:rPr>
          <w:rFonts w:ascii="Times New Roman" w:eastAsia="Calibri" w:hAnsi="Times New Roman" w:cs="Times New Roman"/>
          <w:b/>
          <w:bCs/>
          <w:sz w:val="28"/>
          <w:szCs w:val="28"/>
          <w:lang w:eastAsia="en-US"/>
        </w:rPr>
        <w:t xml:space="preserve">                          </w:t>
      </w:r>
      <w:r w:rsidR="00A114F3" w:rsidRPr="004F293C">
        <w:rPr>
          <w:rFonts w:ascii="Times New Roman" w:eastAsia="Calibri" w:hAnsi="Times New Roman" w:cs="Times New Roman"/>
          <w:b/>
          <w:bCs/>
          <w:sz w:val="28"/>
          <w:szCs w:val="28"/>
          <w:lang w:eastAsia="en-US"/>
        </w:rPr>
        <w:t xml:space="preserve">                   </w:t>
      </w:r>
      <w:r w:rsidRPr="004F293C">
        <w:rPr>
          <w:rFonts w:ascii="Times New Roman" w:eastAsia="Calibri" w:hAnsi="Times New Roman" w:cs="Times New Roman"/>
          <w:b/>
          <w:bCs/>
          <w:sz w:val="28"/>
          <w:szCs w:val="28"/>
          <w:lang w:eastAsia="en-US"/>
        </w:rPr>
        <w:t xml:space="preserve">                            </w:t>
      </w:r>
      <w:r w:rsidR="00A114F3" w:rsidRPr="004F293C">
        <w:rPr>
          <w:rFonts w:ascii="Times New Roman" w:eastAsia="Calibri" w:hAnsi="Times New Roman" w:cs="Times New Roman"/>
          <w:b/>
          <w:bCs/>
          <w:sz w:val="28"/>
          <w:szCs w:val="28"/>
          <w:lang w:eastAsia="en-US"/>
        </w:rPr>
        <w:t xml:space="preserve">                           </w:t>
      </w:r>
    </w:p>
    <w:p w:rsidR="00363BC8" w:rsidRPr="004F293C" w:rsidRDefault="00B17BAF" w:rsidP="00363BC8">
      <w:pPr>
        <w:shd w:val="clear" w:color="auto" w:fill="FFFFFF"/>
        <w:spacing w:after="150" w:line="240" w:lineRule="auto"/>
        <w:rPr>
          <w:rFonts w:ascii="Times New Roman" w:eastAsia="Times New Roman" w:hAnsi="Times New Roman" w:cs="Times New Roman"/>
          <w:color w:val="333333"/>
          <w:sz w:val="28"/>
          <w:szCs w:val="28"/>
        </w:rPr>
      </w:pPr>
      <w:r w:rsidRPr="004F293C">
        <w:rPr>
          <w:rFonts w:ascii="Times New Roman" w:eastAsia="Times New Roman" w:hAnsi="Times New Roman" w:cs="Times New Roman"/>
          <w:noProof/>
          <w:color w:val="333333"/>
          <w:sz w:val="28"/>
          <w:szCs w:val="28"/>
        </w:rPr>
        <w:drawing>
          <wp:anchor distT="0" distB="0" distL="114300" distR="114300" simplePos="0" relativeHeight="251664896" behindDoc="1" locked="0" layoutInCell="1" allowOverlap="1" wp14:anchorId="71C56004" wp14:editId="3C016AE5">
            <wp:simplePos x="0" y="0"/>
            <wp:positionH relativeFrom="margin">
              <wp:align>left</wp:align>
            </wp:positionH>
            <wp:positionV relativeFrom="paragraph">
              <wp:posOffset>85383</wp:posOffset>
            </wp:positionV>
            <wp:extent cx="3411855" cy="2074545"/>
            <wp:effectExtent l="0" t="0" r="0" b="1905"/>
            <wp:wrapTight wrapText="bothSides">
              <wp:wrapPolygon edited="0">
                <wp:start x="0" y="0"/>
                <wp:lineTo x="0" y="21421"/>
                <wp:lineTo x="21467" y="21421"/>
                <wp:lineTo x="21467" y="0"/>
                <wp:lineTo x="0" y="0"/>
              </wp:wrapPolygon>
            </wp:wrapTight>
            <wp:docPr id="12" name="Рисунок 12" descr="C:\Users\Рожков\Desktop\P_20201111_160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ожков\Desktop\P_20201111_1609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1855" cy="207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3BC8" w:rsidRPr="004F293C">
        <w:rPr>
          <w:rFonts w:ascii="Times New Roman" w:eastAsia="Times New Roman" w:hAnsi="Times New Roman" w:cs="Times New Roman"/>
          <w:color w:val="333333"/>
          <w:sz w:val="28"/>
          <w:szCs w:val="28"/>
        </w:rPr>
        <w:t xml:space="preserve">                                                                                                         </w:t>
      </w: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r w:rsidRPr="004F293C">
        <w:rPr>
          <w:rFonts w:ascii="Times New Roman" w:eastAsia="Times New Roman" w:hAnsi="Times New Roman" w:cs="Times New Roman"/>
          <w:noProof/>
          <w:color w:val="333333"/>
          <w:sz w:val="28"/>
          <w:szCs w:val="28"/>
        </w:rPr>
        <w:drawing>
          <wp:anchor distT="0" distB="0" distL="114300" distR="114300" simplePos="0" relativeHeight="251660800" behindDoc="0" locked="0" layoutInCell="1" allowOverlap="1" wp14:anchorId="218AF7B8" wp14:editId="6B4E1D91">
            <wp:simplePos x="0" y="0"/>
            <wp:positionH relativeFrom="margin">
              <wp:align>right</wp:align>
            </wp:positionH>
            <wp:positionV relativeFrom="paragraph">
              <wp:posOffset>17780</wp:posOffset>
            </wp:positionV>
            <wp:extent cx="1964690" cy="3492500"/>
            <wp:effectExtent l="0" t="0" r="0" b="0"/>
            <wp:wrapNone/>
            <wp:docPr id="17" name="Рисунок 17" descr="C:\Users\Рожков\Desktop\P_20201111_16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ожков\Desktop\P_20201111_1608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4690" cy="349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r w:rsidRPr="004F293C">
        <w:rPr>
          <w:rFonts w:ascii="Times New Roman" w:eastAsia="Times New Roman" w:hAnsi="Times New Roman" w:cs="Times New Roman"/>
          <w:noProof/>
          <w:color w:val="333333"/>
          <w:sz w:val="28"/>
          <w:szCs w:val="28"/>
        </w:rPr>
        <w:drawing>
          <wp:anchor distT="0" distB="0" distL="114300" distR="114300" simplePos="0" relativeHeight="251663872" behindDoc="1" locked="0" layoutInCell="1" allowOverlap="1" wp14:anchorId="5B7589C4" wp14:editId="47330BC1">
            <wp:simplePos x="0" y="0"/>
            <wp:positionH relativeFrom="margin">
              <wp:align>left</wp:align>
            </wp:positionH>
            <wp:positionV relativeFrom="paragraph">
              <wp:posOffset>373323</wp:posOffset>
            </wp:positionV>
            <wp:extent cx="3637915" cy="2046605"/>
            <wp:effectExtent l="0" t="0" r="635" b="0"/>
            <wp:wrapTight wrapText="bothSides">
              <wp:wrapPolygon edited="0">
                <wp:start x="0" y="0"/>
                <wp:lineTo x="0" y="21312"/>
                <wp:lineTo x="21491" y="21312"/>
                <wp:lineTo x="21491" y="0"/>
                <wp:lineTo x="0" y="0"/>
              </wp:wrapPolygon>
            </wp:wrapTight>
            <wp:docPr id="11" name="Рисунок 11" descr="C:\Users\Рожков\Desktop\P_20201111_08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ожков\Desktop\P_20201111_08033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7915" cy="20466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Pr="004F293C"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A80B8D" w:rsidRDefault="00A80B8D"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r w:rsidRPr="004F293C">
        <w:rPr>
          <w:rFonts w:ascii="Times New Roman" w:eastAsia="Times New Roman" w:hAnsi="Times New Roman" w:cs="Times New Roman"/>
          <w:noProof/>
          <w:color w:val="333333"/>
          <w:sz w:val="28"/>
          <w:szCs w:val="28"/>
        </w:rPr>
        <w:drawing>
          <wp:anchor distT="0" distB="0" distL="114300" distR="114300" simplePos="0" relativeHeight="251662848" behindDoc="1" locked="0" layoutInCell="1" allowOverlap="1" wp14:anchorId="2010AB60" wp14:editId="3A8B3820">
            <wp:simplePos x="0" y="0"/>
            <wp:positionH relativeFrom="margin">
              <wp:align>left</wp:align>
            </wp:positionH>
            <wp:positionV relativeFrom="paragraph">
              <wp:posOffset>84312</wp:posOffset>
            </wp:positionV>
            <wp:extent cx="3773805" cy="2122805"/>
            <wp:effectExtent l="0" t="0" r="0" b="0"/>
            <wp:wrapTight wrapText="bothSides">
              <wp:wrapPolygon edited="0">
                <wp:start x="0" y="0"/>
                <wp:lineTo x="0" y="21322"/>
                <wp:lineTo x="21480" y="21322"/>
                <wp:lineTo x="21480" y="0"/>
                <wp:lineTo x="0" y="0"/>
              </wp:wrapPolygon>
            </wp:wrapTight>
            <wp:docPr id="18" name="Рисунок 18" descr="C:\Users\Рожков\Desktop\P_20201111_16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ожков\Desktop\P_20201111_1614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3805" cy="21228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Pr="004F293C"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B17BAF" w:rsidRDefault="00B17BAF" w:rsidP="00A80B8D">
      <w:pPr>
        <w:spacing w:after="0" w:line="240" w:lineRule="auto"/>
        <w:jc w:val="both"/>
        <w:rPr>
          <w:rFonts w:ascii="Times New Roman" w:eastAsia="Times New Roman" w:hAnsi="Times New Roman" w:cs="Times New Roman"/>
          <w:b/>
          <w:bCs/>
          <w:color w:val="333333"/>
          <w:sz w:val="28"/>
          <w:szCs w:val="28"/>
          <w:shd w:val="clear" w:color="auto" w:fill="FFFFFF"/>
        </w:rPr>
      </w:pPr>
    </w:p>
    <w:p w:rsidR="00737523" w:rsidRPr="00B17BAF" w:rsidRDefault="00737523" w:rsidP="00B17BAF">
      <w:pPr>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color w:val="333333"/>
          <w:sz w:val="28"/>
          <w:szCs w:val="28"/>
          <w:shd w:val="clear" w:color="auto" w:fill="FFFFFF"/>
        </w:rPr>
        <w:lastRenderedPageBreak/>
        <w:t>Глава</w:t>
      </w:r>
      <w:r w:rsidRPr="004F293C">
        <w:rPr>
          <w:rFonts w:ascii="Times New Roman" w:eastAsia="Times New Roman" w:hAnsi="Times New Roman" w:cs="Times New Roman"/>
          <w:color w:val="333333"/>
          <w:sz w:val="28"/>
          <w:szCs w:val="28"/>
          <w:shd w:val="clear" w:color="auto" w:fill="FFFFFF"/>
        </w:rPr>
        <w:t> I</w:t>
      </w:r>
      <w:r w:rsidRPr="004F293C">
        <w:rPr>
          <w:rFonts w:ascii="Times New Roman" w:eastAsia="Times New Roman" w:hAnsi="Times New Roman" w:cs="Times New Roman"/>
          <w:b/>
          <w:bCs/>
          <w:color w:val="333333"/>
          <w:sz w:val="28"/>
          <w:szCs w:val="28"/>
          <w:shd w:val="clear" w:color="auto" w:fill="FFFFFF"/>
        </w:rPr>
        <w:t>. Видовой состав древесной растительности в</w:t>
      </w:r>
      <w:r w:rsidR="00720C66" w:rsidRPr="004F293C">
        <w:rPr>
          <w:rFonts w:ascii="Times New Roman" w:eastAsia="Times New Roman" w:hAnsi="Times New Roman" w:cs="Times New Roman"/>
          <w:b/>
          <w:bCs/>
          <w:color w:val="333333"/>
          <w:sz w:val="28"/>
          <w:szCs w:val="28"/>
          <w:shd w:val="clear" w:color="auto" w:fill="FFFFFF"/>
        </w:rPr>
        <w:t xml:space="preserve"> Ленинском районе города Екатеринбурга</w:t>
      </w:r>
      <w:r w:rsidRPr="004F293C">
        <w:rPr>
          <w:rFonts w:ascii="Times New Roman" w:eastAsia="Times New Roman" w:hAnsi="Times New Roman" w:cs="Times New Roman"/>
          <w:b/>
          <w:bCs/>
          <w:color w:val="333333"/>
          <w:sz w:val="28"/>
          <w:szCs w:val="28"/>
          <w:shd w:val="clear" w:color="auto" w:fill="FFFFFF"/>
        </w:rPr>
        <w:t>.</w:t>
      </w:r>
      <w:r w:rsidRPr="004F293C">
        <w:rPr>
          <w:rFonts w:ascii="Times New Roman" w:eastAsia="Times New Roman" w:hAnsi="Times New Roman" w:cs="Times New Roman"/>
          <w:color w:val="333333"/>
          <w:sz w:val="28"/>
          <w:szCs w:val="28"/>
        </w:rPr>
        <w:br/>
      </w:r>
    </w:p>
    <w:p w:rsidR="00737523" w:rsidRPr="004F293C" w:rsidRDefault="0037055D" w:rsidP="00A80B8D">
      <w:pPr>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color w:val="333333"/>
          <w:sz w:val="28"/>
          <w:szCs w:val="28"/>
          <w:shd w:val="clear" w:color="auto" w:fill="FFFFFF"/>
        </w:rPr>
        <w:t>1. Природные условия Ленин</w:t>
      </w:r>
      <w:r w:rsidR="002544CA" w:rsidRPr="004F293C">
        <w:rPr>
          <w:rFonts w:ascii="Times New Roman" w:eastAsia="Times New Roman" w:hAnsi="Times New Roman" w:cs="Times New Roman"/>
          <w:b/>
          <w:bCs/>
          <w:color w:val="333333"/>
          <w:sz w:val="28"/>
          <w:szCs w:val="28"/>
          <w:shd w:val="clear" w:color="auto" w:fill="FFFFFF"/>
        </w:rPr>
        <w:t xml:space="preserve">ского района. </w:t>
      </w:r>
    </w:p>
    <w:p w:rsidR="005E115D" w:rsidRPr="004F293C" w:rsidRDefault="005E115D" w:rsidP="00A80B8D">
      <w:pPr>
        <w:shd w:val="clear" w:color="auto" w:fill="FFFFFF"/>
        <w:spacing w:after="150" w:line="240" w:lineRule="auto"/>
        <w:jc w:val="both"/>
        <w:rPr>
          <w:rFonts w:ascii="Times New Roman" w:eastAsia="Times New Roman" w:hAnsi="Times New Roman" w:cs="Times New Roman"/>
          <w:color w:val="333333"/>
          <w:sz w:val="28"/>
          <w:szCs w:val="28"/>
        </w:rPr>
      </w:pPr>
    </w:p>
    <w:p w:rsidR="00737523" w:rsidRPr="004F293C" w:rsidRDefault="001A6A99"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hAnsi="Times New Roman" w:cs="Times New Roman"/>
          <w:noProof/>
          <w:sz w:val="28"/>
          <w:szCs w:val="28"/>
          <w:shd w:val="clear" w:color="auto" w:fill="FFFFFF"/>
        </w:rPr>
        <w:drawing>
          <wp:anchor distT="0" distB="0" distL="114300" distR="114300" simplePos="0" relativeHeight="251659776" behindDoc="0" locked="0" layoutInCell="1" allowOverlap="1" wp14:anchorId="147779AD" wp14:editId="4683A210">
            <wp:simplePos x="0" y="0"/>
            <wp:positionH relativeFrom="column">
              <wp:posOffset>-3810</wp:posOffset>
            </wp:positionH>
            <wp:positionV relativeFrom="paragraph">
              <wp:posOffset>815340</wp:posOffset>
            </wp:positionV>
            <wp:extent cx="3876675" cy="2015490"/>
            <wp:effectExtent l="0" t="0" r="0" b="0"/>
            <wp:wrapSquare wrapText="bothSides"/>
            <wp:docPr id="10" name="Рисунок 10" descr="C:\Users\Рожков\Deskto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ожков\Desktop\1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6675" cy="201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737523" w:rsidRPr="004F293C">
        <w:rPr>
          <w:rFonts w:ascii="Times New Roman" w:eastAsia="Times New Roman" w:hAnsi="Times New Roman" w:cs="Times New Roman"/>
          <w:b/>
          <w:bCs/>
          <w:color w:val="333333"/>
          <w:sz w:val="28"/>
          <w:szCs w:val="28"/>
        </w:rPr>
        <w:t>Географическое положение. </w:t>
      </w:r>
      <w:r w:rsidR="00B17BAF" w:rsidRPr="004F293C">
        <w:rPr>
          <w:rFonts w:ascii="Times New Roman" w:eastAsia="Times New Roman" w:hAnsi="Times New Roman" w:cs="Times New Roman"/>
          <w:sz w:val="28"/>
          <w:szCs w:val="28"/>
        </w:rPr>
        <w:t>Ленинский район</w:t>
      </w:r>
      <w:r w:rsidR="00737523" w:rsidRPr="004F293C">
        <w:rPr>
          <w:rFonts w:ascii="Times New Roman" w:eastAsia="Times New Roman" w:hAnsi="Times New Roman" w:cs="Times New Roman"/>
          <w:sz w:val="28"/>
          <w:szCs w:val="28"/>
        </w:rPr>
        <w:t xml:space="preserve"> </w:t>
      </w:r>
      <w:r w:rsidR="00B17BAF" w:rsidRPr="004F293C">
        <w:rPr>
          <w:rFonts w:ascii="Times New Roman" w:eastAsia="Times New Roman" w:hAnsi="Times New Roman" w:cs="Times New Roman"/>
          <w:sz w:val="28"/>
          <w:szCs w:val="28"/>
        </w:rPr>
        <w:t xml:space="preserve">расположен </w:t>
      </w:r>
      <w:r w:rsidR="00B17BAF" w:rsidRPr="004F293C">
        <w:rPr>
          <w:rFonts w:ascii="Times New Roman" w:hAnsi="Times New Roman" w:cs="Times New Roman"/>
          <w:sz w:val="28"/>
          <w:szCs w:val="28"/>
          <w:shd w:val="clear" w:color="auto" w:fill="FFFFFF"/>
        </w:rPr>
        <w:t>в</w:t>
      </w:r>
      <w:r w:rsidR="00624F41" w:rsidRPr="004F293C">
        <w:rPr>
          <w:rFonts w:ascii="Times New Roman" w:hAnsi="Times New Roman" w:cs="Times New Roman"/>
          <w:sz w:val="28"/>
          <w:szCs w:val="28"/>
          <w:shd w:val="clear" w:color="auto" w:fill="FFFFFF"/>
        </w:rPr>
        <w:t xml:space="preserve"> центральной части Екатеринбурга. Территория района занимает 3429 га, из них 430 га зелёных насаждений, включая 6 скверов, 5 парков и лесопарков (в том числе </w:t>
      </w:r>
      <w:hyperlink r:id="rId15" w:tooltip="Зелёная Роща (парк)" w:history="1">
        <w:r w:rsidR="00624F41" w:rsidRPr="004F293C">
          <w:rPr>
            <w:rFonts w:ascii="Times New Roman" w:hAnsi="Times New Roman" w:cs="Times New Roman"/>
            <w:sz w:val="28"/>
            <w:szCs w:val="28"/>
            <w:shd w:val="clear" w:color="auto" w:fill="FFFFFF"/>
          </w:rPr>
          <w:t>Зелёная Роща</w:t>
        </w:r>
      </w:hyperlink>
      <w:r w:rsidR="00624F41" w:rsidRPr="004F293C">
        <w:rPr>
          <w:rFonts w:ascii="Times New Roman" w:hAnsi="Times New Roman" w:cs="Times New Roman"/>
          <w:sz w:val="28"/>
          <w:szCs w:val="28"/>
          <w:shd w:val="clear" w:color="auto" w:fill="FFFFFF"/>
        </w:rPr>
        <w:t>).</w:t>
      </w:r>
      <w:r w:rsidR="005E115D" w:rsidRPr="004F293C">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5E115D" w:rsidRPr="004F293C">
        <w:rPr>
          <w:rFonts w:ascii="Times New Roman" w:eastAsia="Times New Roman" w:hAnsi="Times New Roman" w:cs="Times New Roman"/>
          <w:snapToGrid w:val="0"/>
          <w:color w:val="000000"/>
          <w:w w:val="0"/>
          <w:sz w:val="28"/>
          <w:szCs w:val="28"/>
          <w:u w:color="000000"/>
          <w:bdr w:val="none" w:sz="0" w:space="0" w:color="000000"/>
          <w:shd w:val="clear" w:color="000000" w:fill="000000"/>
          <w:lang w:eastAsia="x-none" w:bidi="x-none"/>
        </w:rPr>
        <w:t xml:space="preserve">     </w:t>
      </w:r>
    </w:p>
    <w:p w:rsidR="00FE4629" w:rsidRPr="004F293C"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Рельеф</w:t>
      </w:r>
      <w:r w:rsidRPr="004F293C">
        <w:rPr>
          <w:rFonts w:ascii="Times New Roman" w:eastAsia="Times New Roman" w:hAnsi="Times New Roman" w:cs="Times New Roman"/>
          <w:color w:val="333333"/>
          <w:sz w:val="28"/>
          <w:szCs w:val="28"/>
        </w:rPr>
        <w:t> представляет</w:t>
      </w:r>
      <w:r w:rsidR="00737523" w:rsidRPr="004F293C">
        <w:rPr>
          <w:rFonts w:ascii="Times New Roman" w:eastAsia="Times New Roman" w:hAnsi="Times New Roman" w:cs="Times New Roman"/>
          <w:color w:val="333333"/>
          <w:sz w:val="28"/>
          <w:szCs w:val="28"/>
        </w:rPr>
        <w:t xml:space="preserve"> собой </w:t>
      </w:r>
      <w:r w:rsidR="00FE4629" w:rsidRPr="004F293C">
        <w:rPr>
          <w:rFonts w:ascii="Times New Roman" w:hAnsi="Times New Roman" w:cs="Times New Roman"/>
          <w:color w:val="202124"/>
          <w:sz w:val="28"/>
          <w:szCs w:val="28"/>
          <w:shd w:val="clear" w:color="auto" w:fill="FFFFFF"/>
        </w:rPr>
        <w:t>чередование низкогорья и холмистых равнин. </w:t>
      </w:r>
    </w:p>
    <w:p w:rsidR="00FE4629" w:rsidRPr="004F293C" w:rsidRDefault="001A6A99"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 xml:space="preserve">Климат. </w:t>
      </w:r>
      <w:r w:rsidR="00FE4629" w:rsidRPr="004F293C">
        <w:rPr>
          <w:rFonts w:ascii="Times New Roman" w:eastAsia="Times New Roman" w:hAnsi="Times New Roman" w:cs="Times New Roman"/>
          <w:sz w:val="28"/>
          <w:szCs w:val="28"/>
        </w:rPr>
        <w:t xml:space="preserve"> Характерен континентальный климат, с низкой влажностью, большими суточными и </w:t>
      </w:r>
      <w:r w:rsidR="00B17BAF" w:rsidRPr="004F293C">
        <w:rPr>
          <w:rFonts w:ascii="Times New Roman" w:eastAsia="Times New Roman" w:hAnsi="Times New Roman" w:cs="Times New Roman"/>
          <w:sz w:val="28"/>
          <w:szCs w:val="28"/>
        </w:rPr>
        <w:t>сезонными температурными колебаниями,</w:t>
      </w:r>
      <w:r w:rsidR="00FE4629" w:rsidRPr="004F293C">
        <w:rPr>
          <w:rFonts w:ascii="Times New Roman" w:eastAsia="Times New Roman" w:hAnsi="Times New Roman" w:cs="Times New Roman"/>
          <w:sz w:val="28"/>
          <w:szCs w:val="28"/>
        </w:rPr>
        <w:t xml:space="preserve"> и резкой изменчивостью погодных условий. </w:t>
      </w:r>
      <w:r w:rsidR="00B17BAF" w:rsidRPr="004F293C">
        <w:rPr>
          <w:rFonts w:ascii="Times New Roman" w:eastAsia="Times New Roman" w:hAnsi="Times New Roman" w:cs="Times New Roman"/>
          <w:sz w:val="28"/>
          <w:szCs w:val="28"/>
        </w:rPr>
        <w:t>Сезонность очень</w:t>
      </w:r>
      <w:r w:rsidR="00FE4629" w:rsidRPr="004F293C">
        <w:rPr>
          <w:rFonts w:ascii="Times New Roman" w:eastAsia="Times New Roman" w:hAnsi="Times New Roman" w:cs="Times New Roman"/>
          <w:sz w:val="28"/>
          <w:szCs w:val="28"/>
        </w:rPr>
        <w:t xml:space="preserve"> хорошо выражена. Это связано с тем, что Средний Урал открыт для вторжения арктических воздушных масс и холодного континентального воздуха с </w:t>
      </w:r>
      <w:proofErr w:type="gramStart"/>
      <w:r w:rsidR="00FE4629" w:rsidRPr="004F293C">
        <w:rPr>
          <w:rFonts w:ascii="Times New Roman" w:eastAsia="Times New Roman" w:hAnsi="Times New Roman" w:cs="Times New Roman"/>
          <w:sz w:val="28"/>
          <w:szCs w:val="28"/>
        </w:rPr>
        <w:t>Западно-Сибирской</w:t>
      </w:r>
      <w:proofErr w:type="gramEnd"/>
      <w:r w:rsidR="00FE4629" w:rsidRPr="004F293C">
        <w:rPr>
          <w:rFonts w:ascii="Times New Roman" w:eastAsia="Times New Roman" w:hAnsi="Times New Roman" w:cs="Times New Roman"/>
          <w:sz w:val="28"/>
          <w:szCs w:val="28"/>
        </w:rPr>
        <w:t xml:space="preserve"> равнины. Вместе с тем сюда свободно проникают теплые воздушные потоки Средней Азии и </w:t>
      </w:r>
      <w:proofErr w:type="spellStart"/>
      <w:r w:rsidR="00FE4629" w:rsidRPr="004F293C">
        <w:rPr>
          <w:rFonts w:ascii="Times New Roman" w:eastAsia="Times New Roman" w:hAnsi="Times New Roman" w:cs="Times New Roman"/>
          <w:sz w:val="28"/>
          <w:szCs w:val="28"/>
        </w:rPr>
        <w:t>Прикаспия</w:t>
      </w:r>
      <w:proofErr w:type="spellEnd"/>
      <w:r w:rsidR="00FE4629" w:rsidRPr="004F293C">
        <w:rPr>
          <w:rFonts w:ascii="Times New Roman" w:eastAsia="Times New Roman" w:hAnsi="Times New Roman" w:cs="Times New Roman"/>
          <w:sz w:val="28"/>
          <w:szCs w:val="28"/>
        </w:rPr>
        <w:t>. Характерны резкие температурные колебания и погодные аномалии. К примеру, снежная погода зимой может неожиданно смениться оттепелями и дождями, а небывало жаркое лето – поздними заморозками. В среднем, зимы холодные, долгие, с умеренным снежным покровом. Температура воздуха опускается до отметки -15-17 по Цельсию. Температура летом устанавливается на отметке 18-19, хотя иногда может подниматься и до 35 градусов по Цельсию.</w:t>
      </w:r>
    </w:p>
    <w:p w:rsidR="005D5AF2" w:rsidRPr="004F293C" w:rsidRDefault="00737523" w:rsidP="00B17BAF">
      <w:pPr>
        <w:pStyle w:val="a3"/>
        <w:spacing w:before="0" w:beforeAutospacing="0" w:after="0" w:afterAutospacing="0"/>
        <w:jc w:val="both"/>
        <w:rPr>
          <w:sz w:val="28"/>
          <w:szCs w:val="28"/>
          <w:lang w:eastAsia="ja-JP" w:bidi="he-IL"/>
        </w:rPr>
      </w:pPr>
      <w:r w:rsidRPr="004F293C">
        <w:rPr>
          <w:b/>
          <w:bCs/>
          <w:color w:val="333333"/>
          <w:sz w:val="28"/>
          <w:szCs w:val="28"/>
        </w:rPr>
        <w:t>Почвы</w:t>
      </w:r>
      <w:r w:rsidRPr="004F293C">
        <w:rPr>
          <w:color w:val="333333"/>
          <w:sz w:val="28"/>
          <w:szCs w:val="28"/>
        </w:rPr>
        <w:t xml:space="preserve">. </w:t>
      </w:r>
      <w:r w:rsidR="005D5AF2" w:rsidRPr="004F293C">
        <w:rPr>
          <w:sz w:val="28"/>
          <w:szCs w:val="28"/>
          <w:shd w:val="clear" w:color="auto" w:fill="FFFFFF"/>
        </w:rPr>
        <w:t>Преобладают подзолистые и дерново-подзолистые почвы</w:t>
      </w:r>
      <w:r w:rsidR="005D5AF2" w:rsidRPr="004F293C">
        <w:rPr>
          <w:color w:val="202124"/>
          <w:sz w:val="28"/>
          <w:szCs w:val="28"/>
          <w:shd w:val="clear" w:color="auto" w:fill="FFFFFF"/>
        </w:rPr>
        <w:t> </w:t>
      </w:r>
      <w:r w:rsidR="001A6A99" w:rsidRPr="004F293C">
        <w:rPr>
          <w:sz w:val="28"/>
          <w:szCs w:val="28"/>
          <w:lang w:eastAsia="ja-JP" w:bidi="he-IL"/>
        </w:rPr>
        <w:t xml:space="preserve"> </w:t>
      </w:r>
    </w:p>
    <w:p w:rsidR="005D5AF2" w:rsidRPr="004F293C" w:rsidRDefault="00737523" w:rsidP="00B17BAF">
      <w:pPr>
        <w:shd w:val="clear" w:color="auto" w:fill="FFFFFF"/>
        <w:spacing w:after="0" w:line="240" w:lineRule="auto"/>
        <w:jc w:val="both"/>
        <w:rPr>
          <w:rFonts w:ascii="Times New Roman" w:eastAsia="Times New Roman" w:hAnsi="Times New Roman" w:cs="Times New Roman"/>
          <w:color w:val="FF0000"/>
          <w:sz w:val="28"/>
          <w:szCs w:val="28"/>
        </w:rPr>
      </w:pPr>
      <w:r w:rsidRPr="004F293C">
        <w:rPr>
          <w:rFonts w:ascii="Times New Roman" w:eastAsia="Times New Roman" w:hAnsi="Times New Roman" w:cs="Times New Roman"/>
          <w:b/>
          <w:bCs/>
          <w:color w:val="333333"/>
          <w:sz w:val="28"/>
          <w:szCs w:val="28"/>
        </w:rPr>
        <w:t>Растительность.</w:t>
      </w:r>
      <w:r w:rsidRPr="004F293C">
        <w:rPr>
          <w:rFonts w:ascii="Times New Roman" w:eastAsia="Times New Roman" w:hAnsi="Times New Roman" w:cs="Times New Roman"/>
          <w:color w:val="333333"/>
          <w:sz w:val="28"/>
          <w:szCs w:val="28"/>
        </w:rPr>
        <w:t> </w:t>
      </w:r>
      <w:r w:rsidRPr="004F293C">
        <w:rPr>
          <w:rFonts w:ascii="Times New Roman" w:eastAsia="Times New Roman" w:hAnsi="Times New Roman" w:cs="Times New Roman"/>
          <w:color w:val="FF0000"/>
          <w:sz w:val="28"/>
          <w:szCs w:val="28"/>
        </w:rPr>
        <w:t xml:space="preserve"> </w:t>
      </w:r>
      <w:r w:rsidR="005D5AF2" w:rsidRPr="004F293C">
        <w:rPr>
          <w:rFonts w:ascii="Times New Roman" w:hAnsi="Times New Roman" w:cs="Times New Roman"/>
          <w:sz w:val="28"/>
          <w:szCs w:val="28"/>
          <w:lang w:eastAsia="ja-JP" w:bidi="he-IL"/>
        </w:rPr>
        <w:t>Поскольку Екатеринбург расположен в зоне тайги и широколиственных лесов, типичными представителями местной флоры является ель, пихта, липа, береза.</w:t>
      </w:r>
      <w:r w:rsidR="001A6A99" w:rsidRPr="004F293C">
        <w:rPr>
          <w:rFonts w:ascii="Times New Roman" w:eastAsia="Times New Roman" w:hAnsi="Times New Roman" w:cs="Times New Roman"/>
          <w:color w:val="FF0000"/>
          <w:sz w:val="28"/>
          <w:szCs w:val="28"/>
        </w:rPr>
        <w:t xml:space="preserve"> </w:t>
      </w:r>
      <w:r w:rsidR="005D5AF2" w:rsidRPr="004F293C">
        <w:rPr>
          <w:rFonts w:ascii="Times New Roman" w:eastAsia="Times New Roman" w:hAnsi="Times New Roman" w:cs="Times New Roman"/>
          <w:sz w:val="28"/>
          <w:szCs w:val="28"/>
          <w:lang w:eastAsia="ja-JP" w:bidi="he-IL"/>
        </w:rPr>
        <w:t>В самом городе осталось мало растительности. Для защиты уцелевших островков природы в Екатеринбурге созданы парковые зоны и дендропарки.</w:t>
      </w:r>
      <w:r w:rsidR="001A6A99" w:rsidRPr="004F293C">
        <w:rPr>
          <w:rFonts w:ascii="Times New Roman" w:eastAsia="Times New Roman" w:hAnsi="Times New Roman" w:cs="Times New Roman"/>
          <w:color w:val="FF0000"/>
          <w:sz w:val="28"/>
          <w:szCs w:val="28"/>
        </w:rPr>
        <w:t xml:space="preserve"> </w:t>
      </w:r>
      <w:r w:rsidR="005D5AF2" w:rsidRPr="004F293C">
        <w:rPr>
          <w:rFonts w:ascii="Times New Roman" w:eastAsia="Times New Roman" w:hAnsi="Times New Roman" w:cs="Times New Roman"/>
          <w:sz w:val="28"/>
          <w:szCs w:val="28"/>
          <w:lang w:eastAsia="ja-JP" w:bidi="he-IL"/>
        </w:rPr>
        <w:t>Гораздо более живописны городские окрестности: возвышенности, покрытые хвойными лесами, многочисленные пруды и озера.</w:t>
      </w:r>
    </w:p>
    <w:p w:rsidR="002544CA" w:rsidRPr="004F293C" w:rsidRDefault="002544CA"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2.</w:t>
      </w:r>
      <w:r w:rsidR="00737523" w:rsidRPr="004F293C">
        <w:rPr>
          <w:rFonts w:ascii="Times New Roman" w:eastAsia="Times New Roman" w:hAnsi="Times New Roman" w:cs="Times New Roman"/>
          <w:b/>
          <w:bCs/>
          <w:color w:val="333333"/>
          <w:sz w:val="28"/>
          <w:szCs w:val="28"/>
        </w:rPr>
        <w:t xml:space="preserve"> Биологическое описание видового состава </w:t>
      </w:r>
      <w:proofErr w:type="spellStart"/>
      <w:r w:rsidR="00737523" w:rsidRPr="004F293C">
        <w:rPr>
          <w:rFonts w:ascii="Times New Roman" w:eastAsia="Times New Roman" w:hAnsi="Times New Roman" w:cs="Times New Roman"/>
          <w:b/>
          <w:bCs/>
          <w:color w:val="333333"/>
          <w:sz w:val="28"/>
          <w:szCs w:val="28"/>
        </w:rPr>
        <w:t>дендро</w:t>
      </w:r>
      <w:proofErr w:type="spellEnd"/>
      <w:r w:rsidR="0037055D" w:rsidRPr="004F293C">
        <w:rPr>
          <w:rFonts w:ascii="Times New Roman" w:eastAsia="Times New Roman" w:hAnsi="Times New Roman" w:cs="Times New Roman"/>
          <w:b/>
          <w:bCs/>
          <w:color w:val="333333"/>
          <w:sz w:val="28"/>
          <w:szCs w:val="28"/>
        </w:rPr>
        <w:t xml:space="preserve"> - </w:t>
      </w:r>
      <w:r w:rsidR="00737523" w:rsidRPr="004F293C">
        <w:rPr>
          <w:rFonts w:ascii="Times New Roman" w:eastAsia="Times New Roman" w:hAnsi="Times New Roman" w:cs="Times New Roman"/>
          <w:b/>
          <w:bCs/>
          <w:color w:val="333333"/>
          <w:sz w:val="28"/>
          <w:szCs w:val="28"/>
        </w:rPr>
        <w:t xml:space="preserve">флоры </w:t>
      </w:r>
      <w:r w:rsidR="0037055D" w:rsidRPr="004F293C">
        <w:rPr>
          <w:rFonts w:ascii="Times New Roman" w:eastAsia="Times New Roman" w:hAnsi="Times New Roman" w:cs="Times New Roman"/>
          <w:b/>
          <w:bCs/>
          <w:color w:val="333333"/>
          <w:sz w:val="28"/>
          <w:szCs w:val="28"/>
        </w:rPr>
        <w:t>Ленинского района.</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 xml:space="preserve">Почти все описанные нами виды деревьев и кустарников, имеют естественное </w:t>
      </w:r>
      <w:r w:rsidR="00B17BAF" w:rsidRPr="004F293C">
        <w:rPr>
          <w:rFonts w:ascii="Times New Roman" w:eastAsia="Times New Roman" w:hAnsi="Times New Roman" w:cs="Times New Roman"/>
          <w:color w:val="333333"/>
          <w:sz w:val="28"/>
          <w:szCs w:val="28"/>
        </w:rPr>
        <w:t>происхождение, но</w:t>
      </w:r>
      <w:r w:rsidRPr="004F293C">
        <w:rPr>
          <w:rFonts w:ascii="Times New Roman" w:eastAsia="Times New Roman" w:hAnsi="Times New Roman" w:cs="Times New Roman"/>
          <w:color w:val="333333"/>
          <w:sz w:val="28"/>
          <w:szCs w:val="28"/>
        </w:rPr>
        <w:t xml:space="preserve"> есть и </w:t>
      </w:r>
      <w:r w:rsidR="009432D9" w:rsidRPr="004F293C">
        <w:rPr>
          <w:rFonts w:ascii="Times New Roman" w:eastAsia="Times New Roman" w:hAnsi="Times New Roman" w:cs="Times New Roman"/>
          <w:color w:val="333333"/>
          <w:sz w:val="28"/>
          <w:szCs w:val="28"/>
        </w:rPr>
        <w:t xml:space="preserve">декоративные виды. К завезенным </w:t>
      </w:r>
      <w:r w:rsidRPr="004F293C">
        <w:rPr>
          <w:rFonts w:ascii="Times New Roman" w:eastAsia="Times New Roman" w:hAnsi="Times New Roman" w:cs="Times New Roman"/>
          <w:color w:val="333333"/>
          <w:sz w:val="28"/>
          <w:szCs w:val="28"/>
        </w:rPr>
        <w:t>растениям экзотам относятся</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xml:space="preserve">- голубая ель, каштан конский, туя восточная. В </w:t>
      </w:r>
      <w:r w:rsidR="0037055D" w:rsidRPr="004F293C">
        <w:rPr>
          <w:rFonts w:ascii="Times New Roman" w:eastAsia="Times New Roman" w:hAnsi="Times New Roman" w:cs="Times New Roman"/>
          <w:color w:val="333333"/>
          <w:sz w:val="28"/>
          <w:szCs w:val="28"/>
        </w:rPr>
        <w:t xml:space="preserve">районе </w:t>
      </w:r>
      <w:r w:rsidRPr="004F293C">
        <w:rPr>
          <w:rFonts w:ascii="Times New Roman" w:eastAsia="Times New Roman" w:hAnsi="Times New Roman" w:cs="Times New Roman"/>
          <w:color w:val="333333"/>
          <w:sz w:val="28"/>
          <w:szCs w:val="28"/>
        </w:rPr>
        <w:lastRenderedPageBreak/>
        <w:t>высаживается лесная растительность</w:t>
      </w:r>
      <w:r w:rsidR="009432D9"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саженцы, привезенные с участков лесничеств</w:t>
      </w:r>
      <w:r w:rsidR="0037055D" w:rsidRPr="004F293C">
        <w:rPr>
          <w:rFonts w:ascii="Times New Roman" w:eastAsia="Times New Roman" w:hAnsi="Times New Roman" w:cs="Times New Roman"/>
          <w:color w:val="333333"/>
          <w:sz w:val="28"/>
          <w:szCs w:val="28"/>
        </w:rPr>
        <w:t>.</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 xml:space="preserve">1.Береза </w:t>
      </w:r>
      <w:proofErr w:type="spellStart"/>
      <w:r w:rsidRPr="004F293C">
        <w:rPr>
          <w:rFonts w:ascii="Times New Roman" w:eastAsia="Times New Roman" w:hAnsi="Times New Roman" w:cs="Times New Roman"/>
          <w:b/>
          <w:bCs/>
          <w:color w:val="333333"/>
          <w:sz w:val="28"/>
          <w:szCs w:val="28"/>
        </w:rPr>
        <w:t>повислая</w:t>
      </w:r>
      <w:proofErr w:type="spellEnd"/>
      <w:r w:rsidRPr="004F293C">
        <w:rPr>
          <w:rFonts w:ascii="Times New Roman" w:eastAsia="Times New Roman" w:hAnsi="Times New Roman" w:cs="Times New Roman"/>
          <w:b/>
          <w:bCs/>
          <w:color w:val="333333"/>
          <w:sz w:val="28"/>
          <w:szCs w:val="28"/>
        </w:rPr>
        <w:t xml:space="preserve"> или бородавчатая и </w:t>
      </w:r>
      <w:proofErr w:type="spellStart"/>
      <w:r w:rsidRPr="004F293C">
        <w:rPr>
          <w:rFonts w:ascii="Times New Roman" w:eastAsia="Times New Roman" w:hAnsi="Times New Roman" w:cs="Times New Roman"/>
          <w:b/>
          <w:bCs/>
          <w:color w:val="333333"/>
          <w:sz w:val="28"/>
          <w:szCs w:val="28"/>
        </w:rPr>
        <w:t>Betula</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pendula</w:t>
      </w:r>
      <w:proofErr w:type="spellEnd"/>
      <w:r w:rsidRPr="004F293C">
        <w:rPr>
          <w:rFonts w:ascii="Times New Roman" w:eastAsia="Times New Roman" w:hAnsi="Times New Roman" w:cs="Times New Roman"/>
          <w:b/>
          <w:bCs/>
          <w:color w:val="333333"/>
          <w:sz w:val="28"/>
          <w:szCs w:val="28"/>
        </w:rPr>
        <w:t>.</w:t>
      </w:r>
      <w:r w:rsidR="009432D9" w:rsidRPr="004F293C">
        <w:rPr>
          <w:rFonts w:ascii="Times New Roman" w:eastAsia="Times New Roman" w:hAnsi="Times New Roman" w:cs="Times New Roman"/>
          <w:color w:val="333333"/>
          <w:sz w:val="28"/>
          <w:szCs w:val="28"/>
        </w:rPr>
        <w:t xml:space="preserve">  Семейство </w:t>
      </w:r>
      <w:r w:rsidRPr="004F293C">
        <w:rPr>
          <w:rFonts w:ascii="Times New Roman" w:eastAsia="Times New Roman" w:hAnsi="Times New Roman" w:cs="Times New Roman"/>
          <w:color w:val="333333"/>
          <w:sz w:val="28"/>
          <w:szCs w:val="28"/>
        </w:rPr>
        <w:t xml:space="preserve">Березовые. </w:t>
      </w:r>
      <w:r w:rsidR="009432D9"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Светолюбивы. С тонкими ветками, обычно повисающими, покрытыми на ранних стадиях бородавочками. Высотой до 20- 25м ствол светлый. Цветет в апреле одновременно с развертыванием листьев. Сережки продолговато-овальные. Живут в среднем 150 лет.</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 xml:space="preserve">2.Тополь черный или </w:t>
      </w:r>
      <w:proofErr w:type="spellStart"/>
      <w:r w:rsidRPr="004F293C">
        <w:rPr>
          <w:rFonts w:ascii="Times New Roman" w:eastAsia="Times New Roman" w:hAnsi="Times New Roman" w:cs="Times New Roman"/>
          <w:b/>
          <w:bCs/>
          <w:color w:val="333333"/>
          <w:sz w:val="28"/>
          <w:szCs w:val="28"/>
        </w:rPr>
        <w:t>Осокарь</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Populus</w:t>
      </w:r>
      <w:proofErr w:type="spellEnd"/>
      <w:r w:rsidRPr="004F293C">
        <w:rPr>
          <w:rFonts w:ascii="Times New Roman" w:eastAsia="Times New Roman" w:hAnsi="Times New Roman" w:cs="Times New Roman"/>
          <w:b/>
          <w:bCs/>
          <w:color w:val="333333"/>
          <w:sz w:val="28"/>
          <w:szCs w:val="28"/>
        </w:rPr>
        <w:t> </w:t>
      </w:r>
      <w:proofErr w:type="spellStart"/>
      <w:r w:rsidR="00B17BAF" w:rsidRPr="004F293C">
        <w:rPr>
          <w:rFonts w:ascii="Times New Roman" w:eastAsia="Times New Roman" w:hAnsi="Times New Roman" w:cs="Times New Roman"/>
          <w:b/>
          <w:bCs/>
          <w:color w:val="333333"/>
          <w:sz w:val="28"/>
          <w:szCs w:val="28"/>
        </w:rPr>
        <w:t>nigra</w:t>
      </w:r>
      <w:proofErr w:type="spellEnd"/>
      <w:r w:rsidR="00B17BAF" w:rsidRPr="004F293C">
        <w:rPr>
          <w:rFonts w:ascii="Times New Roman" w:eastAsia="Times New Roman" w:hAnsi="Times New Roman" w:cs="Times New Roman"/>
          <w:color w:val="333333"/>
          <w:sz w:val="28"/>
          <w:szCs w:val="28"/>
        </w:rPr>
        <w:t>. —</w:t>
      </w:r>
      <w:r w:rsidRPr="004F293C">
        <w:rPr>
          <w:rFonts w:ascii="Times New Roman" w:eastAsia="Times New Roman" w:hAnsi="Times New Roman" w:cs="Times New Roman"/>
          <w:color w:val="333333"/>
          <w:sz w:val="28"/>
          <w:szCs w:val="28"/>
        </w:rPr>
        <w:t xml:space="preserve"> Это крупные двудомные деревья высотой до 40 м, с мелкими цветками, собранными в сережки. Плод — коробочка с мелкими семенами, снабженными летучками в виде пучка волосков («тополиный пух»). При озеленении следует использовать ТОЛЬКО МУЖСКИЕ экземпляры растений. Большинство тополей очень светолюбиво. Отличаются быстротой роста. К отрицательным качествам следует отнести их сравнительную недолговечность и значительную повреждаемость вредителями. Достаточная устойчивость против дыма и газов, способность обогащать воздух фитонцидами. Дерево с широкораскидистой кроной.</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3. Клен платановидный- </w:t>
      </w:r>
      <w:proofErr w:type="spellStart"/>
      <w:r w:rsidRPr="004F293C">
        <w:rPr>
          <w:rFonts w:ascii="Times New Roman" w:eastAsia="Times New Roman" w:hAnsi="Times New Roman" w:cs="Times New Roman"/>
          <w:b/>
          <w:bCs/>
          <w:color w:val="333333"/>
          <w:sz w:val="28"/>
          <w:szCs w:val="28"/>
        </w:rPr>
        <w:t>Acer</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platanoides</w:t>
      </w:r>
      <w:proofErr w:type="spellEnd"/>
      <w:r w:rsidRPr="004F293C">
        <w:rPr>
          <w:rFonts w:ascii="Times New Roman" w:eastAsia="Times New Roman" w:hAnsi="Times New Roman" w:cs="Times New Roman"/>
          <w:b/>
          <w:bCs/>
          <w:color w:val="333333"/>
          <w:sz w:val="28"/>
          <w:szCs w:val="28"/>
        </w:rPr>
        <w:t>. </w:t>
      </w:r>
      <w:r w:rsidR="00B17BAF" w:rsidRPr="004F293C">
        <w:rPr>
          <w:rFonts w:ascii="Times New Roman" w:eastAsia="Times New Roman" w:hAnsi="Times New Roman" w:cs="Times New Roman"/>
          <w:color w:val="333333"/>
          <w:sz w:val="28"/>
          <w:szCs w:val="28"/>
        </w:rPr>
        <w:t>Семейство Кленовые</w:t>
      </w:r>
      <w:r w:rsidRPr="004F293C">
        <w:rPr>
          <w:rFonts w:ascii="Times New Roman" w:eastAsia="Times New Roman" w:hAnsi="Times New Roman" w:cs="Times New Roman"/>
          <w:color w:val="333333"/>
          <w:sz w:val="28"/>
          <w:szCs w:val="28"/>
        </w:rPr>
        <w:t>. Растение очень декоративное.</w:t>
      </w:r>
      <w:r w:rsidRPr="004F293C">
        <w:rPr>
          <w:rFonts w:ascii="Times New Roman" w:eastAsia="Times New Roman" w:hAnsi="Times New Roman" w:cs="Times New Roman"/>
          <w:i/>
          <w:iCs/>
          <w:color w:val="333333"/>
          <w:sz w:val="28"/>
          <w:szCs w:val="28"/>
        </w:rPr>
        <w:t> </w:t>
      </w:r>
      <w:r w:rsidRPr="004F293C">
        <w:rPr>
          <w:rFonts w:ascii="Times New Roman" w:eastAsia="Times New Roman" w:hAnsi="Times New Roman" w:cs="Times New Roman"/>
          <w:color w:val="333333"/>
          <w:sz w:val="28"/>
          <w:szCs w:val="28"/>
        </w:rPr>
        <w:t>Высотой до 15-25 м</w:t>
      </w:r>
      <w:r w:rsidRPr="004F293C">
        <w:rPr>
          <w:rFonts w:ascii="Times New Roman" w:eastAsia="Times New Roman" w:hAnsi="Times New Roman" w:cs="Times New Roman"/>
          <w:i/>
          <w:iCs/>
          <w:color w:val="333333"/>
          <w:sz w:val="28"/>
          <w:szCs w:val="28"/>
        </w:rPr>
        <w:t>.</w:t>
      </w:r>
      <w:r w:rsidRPr="004F293C">
        <w:rPr>
          <w:rFonts w:ascii="Times New Roman" w:eastAsia="Times New Roman" w:hAnsi="Times New Roman" w:cs="Times New Roman"/>
          <w:color w:val="333333"/>
          <w:sz w:val="28"/>
          <w:szCs w:val="28"/>
        </w:rPr>
        <w:t xml:space="preserve"> Листья крупные, голые, </w:t>
      </w:r>
      <w:proofErr w:type="spellStart"/>
      <w:r w:rsidRPr="004F293C">
        <w:rPr>
          <w:rFonts w:ascii="Times New Roman" w:eastAsia="Times New Roman" w:hAnsi="Times New Roman" w:cs="Times New Roman"/>
          <w:color w:val="333333"/>
          <w:sz w:val="28"/>
          <w:szCs w:val="28"/>
        </w:rPr>
        <w:t>лопости</w:t>
      </w:r>
      <w:proofErr w:type="spellEnd"/>
      <w:r w:rsidRPr="004F293C">
        <w:rPr>
          <w:rFonts w:ascii="Times New Roman" w:eastAsia="Times New Roman" w:hAnsi="Times New Roman" w:cs="Times New Roman"/>
          <w:color w:val="333333"/>
          <w:sz w:val="28"/>
          <w:szCs w:val="28"/>
        </w:rPr>
        <w:t xml:space="preserve"> их заостренные, крупно</w:t>
      </w:r>
      <w:r w:rsidR="009432D9"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зубчатые, супротивные. Цветет в мае апреле. Плод</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xml:space="preserve">- </w:t>
      </w:r>
      <w:proofErr w:type="spellStart"/>
      <w:r w:rsidRPr="004F293C">
        <w:rPr>
          <w:rFonts w:ascii="Times New Roman" w:eastAsia="Times New Roman" w:hAnsi="Times New Roman" w:cs="Times New Roman"/>
          <w:color w:val="333333"/>
          <w:sz w:val="28"/>
          <w:szCs w:val="28"/>
        </w:rPr>
        <w:t>двукрылатка</w:t>
      </w:r>
      <w:proofErr w:type="spellEnd"/>
      <w:r w:rsidRPr="004F293C">
        <w:rPr>
          <w:rFonts w:ascii="Times New Roman" w:eastAsia="Times New Roman" w:hAnsi="Times New Roman" w:cs="Times New Roman"/>
          <w:color w:val="333333"/>
          <w:sz w:val="28"/>
          <w:szCs w:val="28"/>
        </w:rPr>
        <w:t>. Широко используется в озеленении. Живет до 150 лет. Выдерживает загрязнение воздуха.</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 xml:space="preserve">4.Клен американский или </w:t>
      </w:r>
      <w:proofErr w:type="spellStart"/>
      <w:r w:rsidRPr="004F293C">
        <w:rPr>
          <w:rFonts w:ascii="Times New Roman" w:eastAsia="Times New Roman" w:hAnsi="Times New Roman" w:cs="Times New Roman"/>
          <w:b/>
          <w:bCs/>
          <w:color w:val="333333"/>
          <w:sz w:val="28"/>
          <w:szCs w:val="28"/>
        </w:rPr>
        <w:t>ясенелистный</w:t>
      </w:r>
      <w:proofErr w:type="spellEnd"/>
      <w:r w:rsidR="0037055D" w:rsidRPr="004F293C">
        <w:rPr>
          <w:rFonts w:ascii="Times New Roman" w:eastAsia="Times New Roman" w:hAnsi="Times New Roman" w:cs="Times New Roman"/>
          <w:b/>
          <w:bCs/>
          <w:color w:val="333333"/>
          <w:sz w:val="28"/>
          <w:szCs w:val="28"/>
        </w:rPr>
        <w:t xml:space="preserve"> </w:t>
      </w:r>
      <w:r w:rsidRPr="004F293C">
        <w:rPr>
          <w:rFonts w:ascii="Times New Roman" w:eastAsia="Times New Roman" w:hAnsi="Times New Roman" w:cs="Times New Roman"/>
          <w:b/>
          <w:bCs/>
          <w:color w:val="333333"/>
          <w:sz w:val="28"/>
          <w:szCs w:val="28"/>
        </w:rPr>
        <w:t>-</w:t>
      </w:r>
      <w:r w:rsidR="0037055D" w:rsidRPr="004F293C">
        <w:rPr>
          <w:rFonts w:ascii="Times New Roman" w:eastAsia="Times New Roman" w:hAnsi="Times New Roman" w:cs="Times New Roman"/>
          <w:b/>
          <w:bCs/>
          <w:color w:val="333333"/>
          <w:sz w:val="28"/>
          <w:szCs w:val="28"/>
        </w:rPr>
        <w:t xml:space="preserve"> </w:t>
      </w:r>
      <w:proofErr w:type="spellStart"/>
      <w:r w:rsidRPr="004F293C">
        <w:rPr>
          <w:rFonts w:ascii="Times New Roman" w:eastAsia="Times New Roman" w:hAnsi="Times New Roman" w:cs="Times New Roman"/>
          <w:b/>
          <w:bCs/>
          <w:color w:val="333333"/>
          <w:sz w:val="28"/>
          <w:szCs w:val="28"/>
        </w:rPr>
        <w:t>Acer</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negundo</w:t>
      </w:r>
      <w:proofErr w:type="spellEnd"/>
      <w:r w:rsidRPr="004F293C">
        <w:rPr>
          <w:rFonts w:ascii="Times New Roman" w:eastAsia="Times New Roman" w:hAnsi="Times New Roman" w:cs="Times New Roman"/>
          <w:b/>
          <w:bCs/>
          <w:color w:val="333333"/>
          <w:sz w:val="28"/>
          <w:szCs w:val="28"/>
        </w:rPr>
        <w:t>.</w:t>
      </w:r>
      <w:r w:rsidR="0037055D" w:rsidRPr="004F293C">
        <w:rPr>
          <w:rFonts w:ascii="Times New Roman" w:eastAsia="Times New Roman" w:hAnsi="Times New Roman" w:cs="Times New Roman"/>
          <w:b/>
          <w:bCs/>
          <w:color w:val="333333"/>
          <w:sz w:val="28"/>
          <w:szCs w:val="28"/>
        </w:rPr>
        <w:t xml:space="preserve"> </w:t>
      </w:r>
      <w:r w:rsidRPr="004F293C">
        <w:rPr>
          <w:rFonts w:ascii="Times New Roman" w:eastAsia="Times New Roman" w:hAnsi="Times New Roman" w:cs="Times New Roman"/>
          <w:color w:val="333333"/>
          <w:sz w:val="28"/>
          <w:szCs w:val="28"/>
        </w:rPr>
        <w:t>Родина</w:t>
      </w:r>
      <w:r w:rsidR="009432D9"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Америка. Цветет в апреле- мае цветы однополые, растение двудомное. Плод</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xml:space="preserve">- </w:t>
      </w:r>
      <w:proofErr w:type="spellStart"/>
      <w:r w:rsidRPr="004F293C">
        <w:rPr>
          <w:rFonts w:ascii="Times New Roman" w:eastAsia="Times New Roman" w:hAnsi="Times New Roman" w:cs="Times New Roman"/>
          <w:color w:val="333333"/>
          <w:sz w:val="28"/>
          <w:szCs w:val="28"/>
        </w:rPr>
        <w:t>двукрылатка</w:t>
      </w:r>
      <w:proofErr w:type="spellEnd"/>
      <w:r w:rsidRPr="004F293C">
        <w:rPr>
          <w:rFonts w:ascii="Times New Roman" w:eastAsia="Times New Roman" w:hAnsi="Times New Roman" w:cs="Times New Roman"/>
          <w:color w:val="333333"/>
          <w:sz w:val="28"/>
          <w:szCs w:val="28"/>
        </w:rPr>
        <w:t>. Листья супротивные, сложные, непарноперистые, из 3-5 (7) листьев. Высотой до 20</w:t>
      </w:r>
      <w:r w:rsidR="00B17BAF" w:rsidRPr="004F293C">
        <w:rPr>
          <w:rFonts w:ascii="Times New Roman" w:eastAsia="Times New Roman" w:hAnsi="Times New Roman" w:cs="Times New Roman"/>
          <w:color w:val="333333"/>
          <w:sz w:val="28"/>
          <w:szCs w:val="28"/>
        </w:rPr>
        <w:t>м.</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5.Липа сердечная- </w:t>
      </w:r>
      <w:proofErr w:type="spellStart"/>
      <w:r w:rsidRPr="004F293C">
        <w:rPr>
          <w:rFonts w:ascii="Times New Roman" w:eastAsia="Times New Roman" w:hAnsi="Times New Roman" w:cs="Times New Roman"/>
          <w:b/>
          <w:bCs/>
          <w:color w:val="333333"/>
          <w:sz w:val="28"/>
          <w:szCs w:val="28"/>
        </w:rPr>
        <w:t>Tilia</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cordata</w:t>
      </w:r>
      <w:proofErr w:type="spellEnd"/>
      <w:r w:rsidRPr="004F293C">
        <w:rPr>
          <w:rFonts w:ascii="Times New Roman" w:eastAsia="Times New Roman" w:hAnsi="Times New Roman" w:cs="Times New Roman"/>
          <w:b/>
          <w:bCs/>
          <w:color w:val="333333"/>
          <w:sz w:val="28"/>
          <w:szCs w:val="28"/>
        </w:rPr>
        <w:t>. </w:t>
      </w:r>
      <w:r w:rsidR="00B17BAF" w:rsidRPr="004F293C">
        <w:rPr>
          <w:rFonts w:ascii="Times New Roman" w:eastAsia="Times New Roman" w:hAnsi="Times New Roman" w:cs="Times New Roman"/>
          <w:color w:val="333333"/>
          <w:sz w:val="28"/>
          <w:szCs w:val="28"/>
        </w:rPr>
        <w:t>Семейство Липовые</w:t>
      </w:r>
      <w:r w:rsidRPr="004F293C">
        <w:rPr>
          <w:rFonts w:ascii="Times New Roman" w:eastAsia="Times New Roman" w:hAnsi="Times New Roman" w:cs="Times New Roman"/>
          <w:b/>
          <w:bCs/>
          <w:color w:val="333333"/>
          <w:sz w:val="28"/>
          <w:szCs w:val="28"/>
        </w:rPr>
        <w:t xml:space="preserve">. </w:t>
      </w:r>
      <w:r w:rsidRPr="004F293C">
        <w:rPr>
          <w:rFonts w:ascii="Times New Roman" w:eastAsia="Times New Roman" w:hAnsi="Times New Roman" w:cs="Times New Roman"/>
          <w:color w:val="333333"/>
          <w:sz w:val="28"/>
          <w:szCs w:val="28"/>
        </w:rPr>
        <w:t>Высотой до 25м. Листья очередные, зубчатые. Цветет в июне-июле, цветки желтоватые, очень душистые. Соцветие щитко</w:t>
      </w:r>
      <w:r w:rsidR="0037055D" w:rsidRPr="004F293C">
        <w:rPr>
          <w:rFonts w:ascii="Times New Roman" w:eastAsia="Times New Roman" w:hAnsi="Times New Roman" w:cs="Times New Roman"/>
          <w:color w:val="333333"/>
          <w:sz w:val="28"/>
          <w:szCs w:val="28"/>
        </w:rPr>
        <w:t xml:space="preserve">видное. Размножается </w:t>
      </w:r>
      <w:r w:rsidR="00B17BAF" w:rsidRPr="004F293C">
        <w:rPr>
          <w:rFonts w:ascii="Times New Roman" w:eastAsia="Times New Roman" w:hAnsi="Times New Roman" w:cs="Times New Roman"/>
          <w:color w:val="333333"/>
          <w:sz w:val="28"/>
          <w:szCs w:val="28"/>
        </w:rPr>
        <w:t>семенами,</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возобновляется порослью. Липы дымоустойчивы. Растение декоративное. Живет от 150 до 400 лет и более.</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i/>
          <w:iCs/>
          <w:color w:val="333333"/>
          <w:sz w:val="28"/>
          <w:szCs w:val="28"/>
        </w:rPr>
        <w:t>6. Каштан конский обыкновенный</w:t>
      </w:r>
      <w:r w:rsidRPr="004F293C">
        <w:rPr>
          <w:rFonts w:ascii="Times New Roman" w:eastAsia="Times New Roman" w:hAnsi="Times New Roman" w:cs="Times New Roman"/>
          <w:color w:val="333333"/>
          <w:sz w:val="28"/>
          <w:szCs w:val="28"/>
        </w:rPr>
        <w:t> -</w:t>
      </w:r>
      <w:proofErr w:type="spellStart"/>
      <w:r w:rsidRPr="004F293C">
        <w:rPr>
          <w:rFonts w:ascii="Times New Roman" w:eastAsia="Times New Roman" w:hAnsi="Times New Roman" w:cs="Times New Roman"/>
          <w:b/>
          <w:bCs/>
          <w:color w:val="333333"/>
          <w:sz w:val="28"/>
          <w:szCs w:val="28"/>
        </w:rPr>
        <w:t>Aesculus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hippocastanum</w:t>
      </w:r>
      <w:proofErr w:type="spellEnd"/>
      <w:r w:rsidRPr="004F293C">
        <w:rPr>
          <w:rFonts w:ascii="Times New Roman" w:eastAsia="Times New Roman" w:hAnsi="Times New Roman" w:cs="Times New Roman"/>
          <w:b/>
          <w:bCs/>
          <w:color w:val="333333"/>
          <w:sz w:val="28"/>
          <w:szCs w:val="28"/>
        </w:rPr>
        <w:t> </w:t>
      </w:r>
      <w:r w:rsidRPr="004F293C">
        <w:rPr>
          <w:rFonts w:ascii="Times New Roman" w:eastAsia="Times New Roman" w:hAnsi="Times New Roman" w:cs="Times New Roman"/>
          <w:color w:val="333333"/>
          <w:sz w:val="28"/>
          <w:szCs w:val="28"/>
        </w:rPr>
        <w:t>особенно декоративен во время цветения, поэтому часто используется в одиночных посадках.</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xml:space="preserve"> </w:t>
      </w:r>
      <w:r w:rsidR="00B17BAF" w:rsidRPr="004F293C">
        <w:rPr>
          <w:rFonts w:ascii="Times New Roman" w:eastAsia="Times New Roman" w:hAnsi="Times New Roman" w:cs="Times New Roman"/>
          <w:color w:val="333333"/>
          <w:sz w:val="28"/>
          <w:szCs w:val="28"/>
        </w:rPr>
        <w:t>Морозоустойчив, но</w:t>
      </w:r>
      <w:r w:rsidRPr="004F293C">
        <w:rPr>
          <w:rFonts w:ascii="Times New Roman" w:eastAsia="Times New Roman" w:hAnsi="Times New Roman" w:cs="Times New Roman"/>
          <w:color w:val="333333"/>
          <w:sz w:val="28"/>
          <w:szCs w:val="28"/>
        </w:rPr>
        <w:t xml:space="preserve"> может подмерзать, также чувствителен к загрязнению воздуха. Плоды до 6 см в диаметре. Достигает высоты 25-30 м с диаметром кроны 15-20 м. Цветет в мае, цветки белые с красными крапинками собраны в крупные соцветия длиной 20-30 см, направленные вертикально вверх. Листья длиной 20-25см сложные состоят из 5 листочков. Теневынослив. Для него характерны большие зимние почки.</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7. Ель обыкновенная- </w:t>
      </w:r>
      <w:proofErr w:type="spellStart"/>
      <w:r w:rsidRPr="004F293C">
        <w:rPr>
          <w:rFonts w:ascii="Times New Roman" w:eastAsia="Times New Roman" w:hAnsi="Times New Roman" w:cs="Times New Roman"/>
          <w:b/>
          <w:bCs/>
          <w:color w:val="333333"/>
          <w:sz w:val="28"/>
          <w:szCs w:val="28"/>
        </w:rPr>
        <w:t>Picea</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abies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Karst</w:t>
      </w:r>
      <w:proofErr w:type="spellEnd"/>
      <w:r w:rsidRPr="004F293C">
        <w:rPr>
          <w:rFonts w:ascii="Times New Roman" w:eastAsia="Times New Roman" w:hAnsi="Times New Roman" w:cs="Times New Roman"/>
          <w:b/>
          <w:bCs/>
          <w:color w:val="333333"/>
          <w:sz w:val="28"/>
          <w:szCs w:val="28"/>
        </w:rPr>
        <w:t>/-</w:t>
      </w:r>
      <w:r w:rsidRPr="004F293C">
        <w:rPr>
          <w:rFonts w:ascii="Times New Roman" w:eastAsia="Times New Roman" w:hAnsi="Times New Roman" w:cs="Times New Roman"/>
          <w:color w:val="333333"/>
          <w:sz w:val="28"/>
          <w:szCs w:val="28"/>
        </w:rPr>
        <w:t> род вечнозеленых деревьев семейства сосновых (</w:t>
      </w:r>
      <w:proofErr w:type="spellStart"/>
      <w:r w:rsidRPr="004F293C">
        <w:rPr>
          <w:rFonts w:ascii="Times New Roman" w:eastAsia="Times New Roman" w:hAnsi="Times New Roman" w:cs="Times New Roman"/>
          <w:color w:val="333333"/>
          <w:sz w:val="28"/>
          <w:szCs w:val="28"/>
        </w:rPr>
        <w:t>Pinaceae</w:t>
      </w:r>
      <w:proofErr w:type="spellEnd"/>
      <w:r w:rsidRPr="004F293C">
        <w:rPr>
          <w:rFonts w:ascii="Times New Roman" w:eastAsia="Times New Roman" w:hAnsi="Times New Roman" w:cs="Times New Roman"/>
          <w:color w:val="333333"/>
          <w:sz w:val="28"/>
          <w:szCs w:val="28"/>
        </w:rPr>
        <w:t>). Деревья достигают 30 иногда 50 м высоты, 1,5 -2м в диаметре. Очень теневынослива. Характеризуются пирамидальной (т.е. доходящей почти до земли) кроной. Боковые ветви отходят мутовками, игловидные листья (хвоинки), шишки сосредоточены в верхней части кроны. Хвоя темно-зеленая, четырехгранная, держится на побегах 12 лет. С 15 лет на елях появляются шишки. Живет до 300 лет (ветровальная порода).</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lastRenderedPageBreak/>
        <w:t>8. Ель голубая - </w:t>
      </w:r>
      <w:proofErr w:type="spellStart"/>
      <w:r w:rsidRPr="004F293C">
        <w:rPr>
          <w:rFonts w:ascii="Times New Roman" w:eastAsia="Times New Roman" w:hAnsi="Times New Roman" w:cs="Times New Roman"/>
          <w:b/>
          <w:bCs/>
          <w:color w:val="333333"/>
          <w:sz w:val="28"/>
          <w:szCs w:val="28"/>
        </w:rPr>
        <w:t>Picea</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engelmanii</w:t>
      </w:r>
      <w:proofErr w:type="spellEnd"/>
      <w:r w:rsidRPr="004F293C">
        <w:rPr>
          <w:rFonts w:ascii="Times New Roman" w:eastAsia="Times New Roman" w:hAnsi="Times New Roman" w:cs="Times New Roman"/>
          <w:color w:val="333333"/>
          <w:sz w:val="28"/>
          <w:szCs w:val="28"/>
        </w:rPr>
        <w:t> –широко применяется в озеленении.</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9. Туя восточная –</w:t>
      </w:r>
      <w:proofErr w:type="spellStart"/>
      <w:r w:rsidRPr="004F293C">
        <w:rPr>
          <w:rFonts w:ascii="Times New Roman" w:eastAsia="Times New Roman" w:hAnsi="Times New Roman" w:cs="Times New Roman"/>
          <w:b/>
          <w:bCs/>
          <w:color w:val="333333"/>
          <w:sz w:val="28"/>
          <w:szCs w:val="28"/>
        </w:rPr>
        <w:t>Thuja</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orientalis</w:t>
      </w:r>
      <w:proofErr w:type="spellEnd"/>
      <w:r w:rsidRPr="004F293C">
        <w:rPr>
          <w:rFonts w:ascii="Times New Roman" w:eastAsia="Times New Roman" w:hAnsi="Times New Roman" w:cs="Times New Roman"/>
          <w:b/>
          <w:bCs/>
          <w:color w:val="333333"/>
          <w:sz w:val="28"/>
          <w:szCs w:val="28"/>
        </w:rPr>
        <w:t>-</w:t>
      </w:r>
      <w:r w:rsidRPr="004F293C">
        <w:rPr>
          <w:rFonts w:ascii="Times New Roman" w:eastAsia="Times New Roman" w:hAnsi="Times New Roman" w:cs="Times New Roman"/>
          <w:color w:val="333333"/>
          <w:sz w:val="28"/>
          <w:szCs w:val="28"/>
        </w:rPr>
        <w:t>род растений семейства кипарисовых. Деревья высотой 12-18м или кустарники. Листья чешуевидные прижатые к ветвям. Шишки на конце ветвей, созревают в первый год. Размножаются семенами. Хорошо переносят задымление городов. Листья содержат эфирные масла, стерилизующие воздух.</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10. Рябина обыкновенная- </w:t>
      </w:r>
      <w:proofErr w:type="spellStart"/>
      <w:r w:rsidRPr="004F293C">
        <w:rPr>
          <w:rFonts w:ascii="Times New Roman" w:eastAsia="Times New Roman" w:hAnsi="Times New Roman" w:cs="Times New Roman"/>
          <w:b/>
          <w:bCs/>
          <w:color w:val="333333"/>
          <w:sz w:val="28"/>
          <w:szCs w:val="28"/>
        </w:rPr>
        <w:t>Sorbus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aucuparia</w:t>
      </w:r>
      <w:proofErr w:type="spellEnd"/>
      <w:r w:rsidRPr="004F293C">
        <w:rPr>
          <w:rFonts w:ascii="Times New Roman" w:eastAsia="Times New Roman" w:hAnsi="Times New Roman" w:cs="Times New Roman"/>
          <w:b/>
          <w:bCs/>
          <w:color w:val="333333"/>
          <w:sz w:val="28"/>
          <w:szCs w:val="28"/>
        </w:rPr>
        <w:t>. </w:t>
      </w:r>
      <w:r w:rsidR="00B17BAF" w:rsidRPr="004F293C">
        <w:rPr>
          <w:rFonts w:ascii="Times New Roman" w:eastAsia="Times New Roman" w:hAnsi="Times New Roman" w:cs="Times New Roman"/>
          <w:color w:val="333333"/>
          <w:sz w:val="28"/>
          <w:szCs w:val="28"/>
        </w:rPr>
        <w:t>Семейство Розоцветные</w:t>
      </w:r>
      <w:r w:rsidRPr="004F293C">
        <w:rPr>
          <w:rFonts w:ascii="Times New Roman" w:eastAsia="Times New Roman" w:hAnsi="Times New Roman" w:cs="Times New Roman"/>
          <w:color w:val="333333"/>
          <w:sz w:val="28"/>
          <w:szCs w:val="28"/>
        </w:rPr>
        <w:t>. Листопадные деревья высотой до 10м и более. Листья непарноперистые. Цветки в щитковидных соцветиях. Плод</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мелкое яблоко. Живет до 100-200 лет. Хорошо смотрятся в аллеях.</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i/>
          <w:iCs/>
          <w:color w:val="333333"/>
          <w:sz w:val="28"/>
          <w:szCs w:val="28"/>
        </w:rPr>
        <w:t>11. </w:t>
      </w:r>
      <w:r w:rsidRPr="004F293C">
        <w:rPr>
          <w:rFonts w:ascii="Times New Roman" w:eastAsia="Times New Roman" w:hAnsi="Times New Roman" w:cs="Times New Roman"/>
          <w:b/>
          <w:bCs/>
          <w:color w:val="333333"/>
          <w:sz w:val="28"/>
          <w:szCs w:val="28"/>
        </w:rPr>
        <w:t>Осина дрожащая-</w:t>
      </w:r>
      <w:r w:rsidRPr="004F293C">
        <w:rPr>
          <w:rFonts w:ascii="Times New Roman" w:eastAsia="Times New Roman" w:hAnsi="Times New Roman" w:cs="Times New Roman"/>
          <w:b/>
          <w:bCs/>
          <w:i/>
          <w:iCs/>
          <w:color w:val="333333"/>
          <w:sz w:val="28"/>
          <w:szCs w:val="28"/>
        </w:rPr>
        <w:t> </w:t>
      </w:r>
      <w:proofErr w:type="spellStart"/>
      <w:r w:rsidRPr="004F293C">
        <w:rPr>
          <w:rFonts w:ascii="Times New Roman" w:eastAsia="Times New Roman" w:hAnsi="Times New Roman" w:cs="Times New Roman"/>
          <w:b/>
          <w:bCs/>
          <w:color w:val="333333"/>
          <w:sz w:val="28"/>
          <w:szCs w:val="28"/>
        </w:rPr>
        <w:t>Populus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tremula</w:t>
      </w:r>
      <w:proofErr w:type="spellEnd"/>
      <w:r w:rsidRPr="004F293C">
        <w:rPr>
          <w:rFonts w:ascii="Times New Roman" w:eastAsia="Times New Roman" w:hAnsi="Times New Roman" w:cs="Times New Roman"/>
          <w:b/>
          <w:bCs/>
          <w:color w:val="333333"/>
          <w:sz w:val="28"/>
          <w:szCs w:val="28"/>
        </w:rPr>
        <w:t>.</w:t>
      </w:r>
      <w:r w:rsidRPr="004F293C">
        <w:rPr>
          <w:rFonts w:ascii="Times New Roman" w:eastAsia="Times New Roman" w:hAnsi="Times New Roman" w:cs="Times New Roman"/>
          <w:i/>
          <w:iCs/>
          <w:color w:val="333333"/>
          <w:sz w:val="28"/>
          <w:szCs w:val="28"/>
        </w:rPr>
        <w:t> </w:t>
      </w:r>
      <w:r w:rsidR="0037055D" w:rsidRPr="004F293C">
        <w:rPr>
          <w:rFonts w:ascii="Times New Roman" w:eastAsia="Times New Roman" w:hAnsi="Times New Roman" w:cs="Times New Roman"/>
          <w:i/>
          <w:iCs/>
          <w:color w:val="333333"/>
          <w:sz w:val="28"/>
          <w:szCs w:val="28"/>
        </w:rPr>
        <w:t xml:space="preserve"> </w:t>
      </w:r>
      <w:r w:rsidR="00B17BAF" w:rsidRPr="004F293C">
        <w:rPr>
          <w:rFonts w:ascii="Times New Roman" w:eastAsia="Times New Roman" w:hAnsi="Times New Roman" w:cs="Times New Roman"/>
          <w:i/>
          <w:iCs/>
          <w:color w:val="333333"/>
          <w:sz w:val="28"/>
          <w:szCs w:val="28"/>
        </w:rPr>
        <w:t>П</w:t>
      </w:r>
      <w:r w:rsidR="00B17BAF" w:rsidRPr="004F293C">
        <w:rPr>
          <w:rFonts w:ascii="Times New Roman" w:eastAsia="Times New Roman" w:hAnsi="Times New Roman" w:cs="Times New Roman"/>
          <w:color w:val="333333"/>
          <w:sz w:val="28"/>
          <w:szCs w:val="28"/>
        </w:rPr>
        <w:t>ринадлежащая семейству</w:t>
      </w:r>
      <w:r w:rsidRPr="004F293C">
        <w:rPr>
          <w:rFonts w:ascii="Times New Roman" w:eastAsia="Times New Roman" w:hAnsi="Times New Roman" w:cs="Times New Roman"/>
          <w:color w:val="333333"/>
          <w:sz w:val="28"/>
          <w:szCs w:val="28"/>
        </w:rPr>
        <w:t xml:space="preserve"> Ивовых. Недолговечное, но быстрорастущее дерево с цилиндрическим серовато-зеленым стволом высотой до 25-35 м. Живет обычно 80-180 лет. Жесткие, округлые листья осины даже при малейшем ветерке приходят в колебательное движение. Зацветает в конце апреля –</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мае.</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12. Боярышник кроваво-красный- </w:t>
      </w:r>
      <w:proofErr w:type="spellStart"/>
      <w:r w:rsidRPr="004F293C">
        <w:rPr>
          <w:rFonts w:ascii="Times New Roman" w:eastAsia="Times New Roman" w:hAnsi="Times New Roman" w:cs="Times New Roman"/>
          <w:b/>
          <w:bCs/>
          <w:color w:val="333333"/>
          <w:sz w:val="28"/>
          <w:szCs w:val="28"/>
        </w:rPr>
        <w:t>Crataedus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sanguine</w:t>
      </w:r>
      <w:proofErr w:type="spellEnd"/>
      <w:r w:rsidRPr="004F293C">
        <w:rPr>
          <w:rFonts w:ascii="Times New Roman" w:eastAsia="Times New Roman" w:hAnsi="Times New Roman" w:cs="Times New Roman"/>
          <w:color w:val="333333"/>
          <w:sz w:val="28"/>
          <w:szCs w:val="28"/>
        </w:rPr>
        <w:t>. Семейство Розоцветные. Ветви с шипами, листья трех -</w:t>
      </w:r>
      <w:proofErr w:type="spellStart"/>
      <w:r w:rsidRPr="004F293C">
        <w:rPr>
          <w:rFonts w:ascii="Times New Roman" w:eastAsia="Times New Roman" w:hAnsi="Times New Roman" w:cs="Times New Roman"/>
          <w:color w:val="333333"/>
          <w:sz w:val="28"/>
          <w:szCs w:val="28"/>
        </w:rPr>
        <w:t>пятилопастные</w:t>
      </w:r>
      <w:proofErr w:type="spellEnd"/>
      <w:r w:rsidRPr="004F293C">
        <w:rPr>
          <w:rFonts w:ascii="Times New Roman" w:eastAsia="Times New Roman" w:hAnsi="Times New Roman" w:cs="Times New Roman"/>
          <w:color w:val="333333"/>
          <w:sz w:val="28"/>
          <w:szCs w:val="28"/>
        </w:rPr>
        <w:t>. Цветки белые собраны в соцветие – щиток. Плод</w:t>
      </w:r>
      <w:r w:rsidR="0037055D"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яблоко. Высотой до 4 м. Продолжительность жизни 200-300 лет</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 xml:space="preserve">13. Акация желтая или </w:t>
      </w:r>
      <w:proofErr w:type="spellStart"/>
      <w:r w:rsidRPr="004F293C">
        <w:rPr>
          <w:rFonts w:ascii="Times New Roman" w:eastAsia="Times New Roman" w:hAnsi="Times New Roman" w:cs="Times New Roman"/>
          <w:b/>
          <w:bCs/>
          <w:color w:val="333333"/>
          <w:sz w:val="28"/>
          <w:szCs w:val="28"/>
        </w:rPr>
        <w:t>карагана</w:t>
      </w:r>
      <w:proofErr w:type="spellEnd"/>
      <w:r w:rsidRPr="004F293C">
        <w:rPr>
          <w:rFonts w:ascii="Times New Roman" w:eastAsia="Times New Roman" w:hAnsi="Times New Roman" w:cs="Times New Roman"/>
          <w:b/>
          <w:bCs/>
          <w:color w:val="333333"/>
          <w:sz w:val="28"/>
          <w:szCs w:val="28"/>
        </w:rPr>
        <w:t xml:space="preserve"> древовидная- </w:t>
      </w:r>
      <w:proofErr w:type="spellStart"/>
      <w:r w:rsidRPr="004F293C">
        <w:rPr>
          <w:rFonts w:ascii="Times New Roman" w:eastAsia="Times New Roman" w:hAnsi="Times New Roman" w:cs="Times New Roman"/>
          <w:b/>
          <w:bCs/>
          <w:color w:val="333333"/>
          <w:sz w:val="28"/>
          <w:szCs w:val="28"/>
        </w:rPr>
        <w:t>Caragana</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arborescens</w:t>
      </w:r>
      <w:proofErr w:type="spellEnd"/>
      <w:r w:rsidRPr="004F293C">
        <w:rPr>
          <w:rFonts w:ascii="Times New Roman" w:eastAsia="Times New Roman" w:hAnsi="Times New Roman" w:cs="Times New Roman"/>
          <w:b/>
          <w:bCs/>
          <w:color w:val="333333"/>
          <w:sz w:val="28"/>
          <w:szCs w:val="28"/>
        </w:rPr>
        <w:t>-</w:t>
      </w:r>
      <w:r w:rsidRPr="004F293C">
        <w:rPr>
          <w:rFonts w:ascii="Times New Roman" w:eastAsia="Times New Roman" w:hAnsi="Times New Roman" w:cs="Times New Roman"/>
          <w:color w:val="333333"/>
          <w:sz w:val="28"/>
          <w:szCs w:val="28"/>
        </w:rPr>
        <w:t>род листопадных кустарников семейства бобовых. Высота 2-3м. Листья очередные сложные, парноперистые. Цветки пучками по 2-5 желтые. Используются для живых изгородей.</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14. Сирень обыкновенная- </w:t>
      </w:r>
      <w:proofErr w:type="spellStart"/>
      <w:r w:rsidRPr="004F293C">
        <w:rPr>
          <w:rFonts w:ascii="Times New Roman" w:eastAsia="Times New Roman" w:hAnsi="Times New Roman" w:cs="Times New Roman"/>
          <w:b/>
          <w:bCs/>
          <w:color w:val="333333"/>
          <w:sz w:val="28"/>
          <w:szCs w:val="28"/>
        </w:rPr>
        <w:t>Syringa</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vulgaris</w:t>
      </w:r>
      <w:proofErr w:type="spellEnd"/>
      <w:r w:rsidRPr="004F293C">
        <w:rPr>
          <w:rFonts w:ascii="Times New Roman" w:eastAsia="Times New Roman" w:hAnsi="Times New Roman" w:cs="Times New Roman"/>
          <w:color w:val="333333"/>
          <w:sz w:val="28"/>
          <w:szCs w:val="28"/>
        </w:rPr>
        <w:t xml:space="preserve">. Кустарники с цельными листьями цветки с трубчатым венчиком, душистые, в метельчатых соцветиях. Плод – коробочка семена </w:t>
      </w:r>
      <w:proofErr w:type="spellStart"/>
      <w:r w:rsidRPr="004F293C">
        <w:rPr>
          <w:rFonts w:ascii="Times New Roman" w:eastAsia="Times New Roman" w:hAnsi="Times New Roman" w:cs="Times New Roman"/>
          <w:color w:val="333333"/>
          <w:sz w:val="28"/>
          <w:szCs w:val="28"/>
        </w:rPr>
        <w:t>слабокрылатые</w:t>
      </w:r>
      <w:proofErr w:type="spellEnd"/>
      <w:r w:rsidRPr="004F293C">
        <w:rPr>
          <w:rFonts w:ascii="Times New Roman" w:eastAsia="Times New Roman" w:hAnsi="Times New Roman" w:cs="Times New Roman"/>
          <w:color w:val="333333"/>
          <w:sz w:val="28"/>
          <w:szCs w:val="28"/>
        </w:rPr>
        <w:t>, распространяются ветром.</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15. Яблоня- </w:t>
      </w:r>
      <w:proofErr w:type="spellStart"/>
      <w:r w:rsidRPr="004F293C">
        <w:rPr>
          <w:rFonts w:ascii="Times New Roman" w:eastAsia="Times New Roman" w:hAnsi="Times New Roman" w:cs="Times New Roman"/>
          <w:b/>
          <w:bCs/>
          <w:color w:val="333333"/>
          <w:sz w:val="28"/>
          <w:szCs w:val="28"/>
        </w:rPr>
        <w:t>Malus</w:t>
      </w:r>
      <w:proofErr w:type="spellEnd"/>
      <w:r w:rsidRPr="004F293C">
        <w:rPr>
          <w:rFonts w:ascii="Times New Roman" w:eastAsia="Times New Roman" w:hAnsi="Times New Roman" w:cs="Times New Roman"/>
          <w:b/>
          <w:bCs/>
          <w:color w:val="333333"/>
          <w:sz w:val="28"/>
          <w:szCs w:val="28"/>
        </w:rPr>
        <w:t>. род деревьев сем. Розовых.</w:t>
      </w:r>
      <w:r w:rsidRPr="004F293C">
        <w:rPr>
          <w:rFonts w:ascii="Times New Roman" w:eastAsia="Times New Roman" w:hAnsi="Times New Roman" w:cs="Times New Roman"/>
          <w:color w:val="333333"/>
          <w:sz w:val="28"/>
          <w:szCs w:val="28"/>
        </w:rPr>
        <w:t xml:space="preserve"> Листья матовые, простые, широкоэллиптические; края листа </w:t>
      </w:r>
      <w:proofErr w:type="spellStart"/>
      <w:r w:rsidRPr="004F293C">
        <w:rPr>
          <w:rFonts w:ascii="Times New Roman" w:eastAsia="Times New Roman" w:hAnsi="Times New Roman" w:cs="Times New Roman"/>
          <w:color w:val="333333"/>
          <w:sz w:val="28"/>
          <w:szCs w:val="28"/>
        </w:rPr>
        <w:t>городчато</w:t>
      </w:r>
      <w:proofErr w:type="spellEnd"/>
      <w:r w:rsidRPr="004F293C">
        <w:rPr>
          <w:rFonts w:ascii="Times New Roman" w:eastAsia="Times New Roman" w:hAnsi="Times New Roman" w:cs="Times New Roman"/>
          <w:color w:val="333333"/>
          <w:sz w:val="28"/>
          <w:szCs w:val="28"/>
        </w:rPr>
        <w:t xml:space="preserve"> - пильчатые. Черешки в два раза короче листовых пластинок. Цветет в мае. Высота до 10 м живет до 50-80 лет иногда до 150 лет.</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16. Можжевельник обыкновенный –</w:t>
      </w:r>
      <w:proofErr w:type="spellStart"/>
      <w:r w:rsidRPr="004F293C">
        <w:rPr>
          <w:rFonts w:ascii="Times New Roman" w:eastAsia="Times New Roman" w:hAnsi="Times New Roman" w:cs="Times New Roman"/>
          <w:b/>
          <w:bCs/>
          <w:color w:val="333333"/>
          <w:sz w:val="28"/>
          <w:szCs w:val="28"/>
        </w:rPr>
        <w:t>Juniperus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communis</w:t>
      </w:r>
      <w:proofErr w:type="spellEnd"/>
      <w:r w:rsidRPr="004F293C">
        <w:rPr>
          <w:rFonts w:ascii="Times New Roman" w:eastAsia="Times New Roman" w:hAnsi="Times New Roman" w:cs="Times New Roman"/>
          <w:b/>
          <w:bCs/>
          <w:color w:val="333333"/>
          <w:sz w:val="28"/>
          <w:szCs w:val="28"/>
        </w:rPr>
        <w:t>. </w:t>
      </w:r>
      <w:r w:rsidRPr="004F293C">
        <w:rPr>
          <w:rFonts w:ascii="Times New Roman" w:eastAsia="Times New Roman" w:hAnsi="Times New Roman" w:cs="Times New Roman"/>
          <w:color w:val="333333"/>
          <w:sz w:val="28"/>
          <w:szCs w:val="28"/>
        </w:rPr>
        <w:t xml:space="preserve">Семейство Кипарисовые. Род вечнозеленых, двудомных растений. Высотой до 10-12 м, или кустарники. Листья попарно супротивные по 3 игловидные плоды </w:t>
      </w:r>
      <w:proofErr w:type="spellStart"/>
      <w:r w:rsidRPr="004F293C">
        <w:rPr>
          <w:rFonts w:ascii="Times New Roman" w:eastAsia="Times New Roman" w:hAnsi="Times New Roman" w:cs="Times New Roman"/>
          <w:color w:val="333333"/>
          <w:sz w:val="28"/>
          <w:szCs w:val="28"/>
        </w:rPr>
        <w:t>шишкоягоды</w:t>
      </w:r>
      <w:proofErr w:type="spellEnd"/>
      <w:r w:rsidRPr="004F293C">
        <w:rPr>
          <w:rFonts w:ascii="Times New Roman" w:eastAsia="Times New Roman" w:hAnsi="Times New Roman" w:cs="Times New Roman"/>
          <w:color w:val="333333"/>
          <w:sz w:val="28"/>
          <w:szCs w:val="28"/>
        </w:rPr>
        <w:t xml:space="preserve"> или (можжевеловые ягоды). Размножается семенами. Корневая система мощная и глубокая. Растет крайне медленно, живут до 500-1000 лет. Очень светолюбивы, страдают от дыма и копоти.</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17. Барбарис обыкновенный- </w:t>
      </w:r>
      <w:proofErr w:type="spellStart"/>
      <w:r w:rsidRPr="004F293C">
        <w:rPr>
          <w:rFonts w:ascii="Times New Roman" w:eastAsia="Times New Roman" w:hAnsi="Times New Roman" w:cs="Times New Roman"/>
          <w:b/>
          <w:bCs/>
          <w:color w:val="333333"/>
          <w:sz w:val="28"/>
          <w:szCs w:val="28"/>
        </w:rPr>
        <w:t>Berberis</w:t>
      </w:r>
      <w:proofErr w:type="spellEnd"/>
      <w:r w:rsidRPr="004F293C">
        <w:rPr>
          <w:rFonts w:ascii="Times New Roman" w:eastAsia="Times New Roman" w:hAnsi="Times New Roman" w:cs="Times New Roman"/>
          <w:b/>
          <w:bCs/>
          <w:color w:val="333333"/>
          <w:sz w:val="28"/>
          <w:szCs w:val="28"/>
        </w:rPr>
        <w:t> </w:t>
      </w:r>
      <w:proofErr w:type="spellStart"/>
      <w:proofErr w:type="gramStart"/>
      <w:r w:rsidRPr="004F293C">
        <w:rPr>
          <w:rFonts w:ascii="Times New Roman" w:eastAsia="Times New Roman" w:hAnsi="Times New Roman" w:cs="Times New Roman"/>
          <w:b/>
          <w:bCs/>
          <w:color w:val="333333"/>
          <w:sz w:val="28"/>
          <w:szCs w:val="28"/>
        </w:rPr>
        <w:t>vulgaris.</w:t>
      </w:r>
      <w:r w:rsidRPr="004F293C">
        <w:rPr>
          <w:rFonts w:ascii="Times New Roman" w:eastAsia="Times New Roman" w:hAnsi="Times New Roman" w:cs="Times New Roman"/>
          <w:color w:val="333333"/>
          <w:sz w:val="28"/>
          <w:szCs w:val="28"/>
        </w:rPr>
        <w:t>Листопадные</w:t>
      </w:r>
      <w:proofErr w:type="spellEnd"/>
      <w:proofErr w:type="gramEnd"/>
      <w:r w:rsidRPr="004F293C">
        <w:rPr>
          <w:rFonts w:ascii="Times New Roman" w:eastAsia="Times New Roman" w:hAnsi="Times New Roman" w:cs="Times New Roman"/>
          <w:color w:val="333333"/>
          <w:sz w:val="28"/>
          <w:szCs w:val="28"/>
        </w:rPr>
        <w:t xml:space="preserve"> кустарники. Листья на длинных побегах превращены в колючки. В пазухах которых развиваются укороченные побеги с пучком зеленых листьев, цветки в кистях. Обоеполые, правильные, мелкие, желтые. Плоды ягодообразные- красные. Этот вид разводят как декоративный.</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18. Черемуха обыкновенная- </w:t>
      </w:r>
      <w:proofErr w:type="spellStart"/>
      <w:r w:rsidRPr="004F293C">
        <w:rPr>
          <w:rFonts w:ascii="Times New Roman" w:eastAsia="Times New Roman" w:hAnsi="Times New Roman" w:cs="Times New Roman"/>
          <w:b/>
          <w:bCs/>
          <w:color w:val="333333"/>
          <w:sz w:val="28"/>
          <w:szCs w:val="28"/>
        </w:rPr>
        <w:t>Padus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racemosa</w:t>
      </w:r>
      <w:proofErr w:type="spellEnd"/>
      <w:r w:rsidRPr="004F293C">
        <w:rPr>
          <w:rFonts w:ascii="Times New Roman" w:eastAsia="Times New Roman" w:hAnsi="Times New Roman" w:cs="Times New Roman"/>
          <w:b/>
          <w:bCs/>
          <w:color w:val="333333"/>
          <w:sz w:val="28"/>
          <w:szCs w:val="28"/>
        </w:rPr>
        <w:t>.</w:t>
      </w:r>
      <w:r w:rsidRPr="004F293C">
        <w:rPr>
          <w:rFonts w:ascii="Times New Roman" w:eastAsia="Times New Roman" w:hAnsi="Times New Roman" w:cs="Times New Roman"/>
          <w:color w:val="333333"/>
          <w:sz w:val="28"/>
          <w:szCs w:val="28"/>
        </w:rPr>
        <w:t xml:space="preserve"> Семейство </w:t>
      </w:r>
      <w:r w:rsidR="00B17BAF" w:rsidRPr="004F293C">
        <w:rPr>
          <w:rFonts w:ascii="Times New Roman" w:eastAsia="Times New Roman" w:hAnsi="Times New Roman" w:cs="Times New Roman"/>
          <w:color w:val="333333"/>
          <w:sz w:val="28"/>
          <w:szCs w:val="28"/>
        </w:rPr>
        <w:t>Розоцветные. Род</w:t>
      </w:r>
      <w:r w:rsidRPr="004F293C">
        <w:rPr>
          <w:rFonts w:ascii="Times New Roman" w:eastAsia="Times New Roman" w:hAnsi="Times New Roman" w:cs="Times New Roman"/>
          <w:color w:val="333333"/>
          <w:sz w:val="28"/>
          <w:szCs w:val="28"/>
        </w:rPr>
        <w:t xml:space="preserve"> невысоких деревьев семейства розовых. Цветки белые в кисти. Плод- сочная черная костянка. Размножается семенами и корневыми отпрысками, возобновляются </w:t>
      </w:r>
      <w:proofErr w:type="spellStart"/>
      <w:r w:rsidRPr="004F293C">
        <w:rPr>
          <w:rFonts w:ascii="Times New Roman" w:eastAsia="Times New Roman" w:hAnsi="Times New Roman" w:cs="Times New Roman"/>
          <w:color w:val="333333"/>
          <w:sz w:val="28"/>
          <w:szCs w:val="28"/>
        </w:rPr>
        <w:t>пнёвой</w:t>
      </w:r>
      <w:proofErr w:type="spellEnd"/>
      <w:r w:rsidRPr="004F293C">
        <w:rPr>
          <w:rFonts w:ascii="Times New Roman" w:eastAsia="Times New Roman" w:hAnsi="Times New Roman" w:cs="Times New Roman"/>
          <w:color w:val="333333"/>
          <w:sz w:val="28"/>
          <w:szCs w:val="28"/>
        </w:rPr>
        <w:t xml:space="preserve"> порослью. Рост до 10 м.</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lastRenderedPageBreak/>
        <w:t>19. Ива –</w:t>
      </w:r>
      <w:proofErr w:type="spellStart"/>
      <w:r w:rsidRPr="004F293C">
        <w:rPr>
          <w:rFonts w:ascii="Times New Roman" w:eastAsia="Times New Roman" w:hAnsi="Times New Roman" w:cs="Times New Roman"/>
          <w:b/>
          <w:bCs/>
          <w:color w:val="333333"/>
          <w:sz w:val="28"/>
          <w:szCs w:val="28"/>
        </w:rPr>
        <w:t>Salix</w:t>
      </w:r>
      <w:proofErr w:type="spellEnd"/>
      <w:r w:rsidRPr="004F293C">
        <w:rPr>
          <w:rFonts w:ascii="Times New Roman" w:eastAsia="Times New Roman" w:hAnsi="Times New Roman" w:cs="Times New Roman"/>
          <w:b/>
          <w:bCs/>
          <w:color w:val="333333"/>
          <w:sz w:val="28"/>
          <w:szCs w:val="28"/>
        </w:rPr>
        <w:t>.</w:t>
      </w:r>
      <w:r w:rsidRPr="004F293C">
        <w:rPr>
          <w:rFonts w:ascii="Times New Roman" w:eastAsia="Times New Roman" w:hAnsi="Times New Roman" w:cs="Times New Roman"/>
          <w:color w:val="333333"/>
          <w:sz w:val="28"/>
          <w:szCs w:val="28"/>
        </w:rPr>
        <w:t> Деревья высотой 10-40 м. цветки с нектарниками в прямостоячих сережках. Размножаются семенами или укоренением ветвей. Растут быстро живут от30 до 100 лет. Разводят «плакучие» формы как декоративные.</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20. Жимолость лесная--</w:t>
      </w:r>
      <w:proofErr w:type="spellStart"/>
      <w:r w:rsidRPr="004F293C">
        <w:rPr>
          <w:rFonts w:ascii="Times New Roman" w:eastAsia="Times New Roman" w:hAnsi="Times New Roman" w:cs="Times New Roman"/>
          <w:b/>
          <w:bCs/>
          <w:color w:val="333333"/>
          <w:sz w:val="28"/>
          <w:szCs w:val="28"/>
        </w:rPr>
        <w:t>Lonicera</w:t>
      </w:r>
      <w:proofErr w:type="spellEnd"/>
      <w:r w:rsidRPr="004F293C">
        <w:rPr>
          <w:rFonts w:ascii="Times New Roman" w:eastAsia="Times New Roman" w:hAnsi="Times New Roman" w:cs="Times New Roman"/>
          <w:b/>
          <w:bCs/>
          <w:color w:val="333333"/>
          <w:sz w:val="28"/>
          <w:szCs w:val="28"/>
        </w:rPr>
        <w:t> </w:t>
      </w:r>
      <w:proofErr w:type="spellStart"/>
      <w:r w:rsidR="00B17BAF" w:rsidRPr="004F293C">
        <w:rPr>
          <w:rFonts w:ascii="Times New Roman" w:eastAsia="Times New Roman" w:hAnsi="Times New Roman" w:cs="Times New Roman"/>
          <w:b/>
          <w:bCs/>
          <w:color w:val="333333"/>
          <w:sz w:val="28"/>
          <w:szCs w:val="28"/>
        </w:rPr>
        <w:t>xylosteum</w:t>
      </w:r>
      <w:proofErr w:type="spellEnd"/>
      <w:r w:rsidR="00B17BAF" w:rsidRPr="004F293C">
        <w:rPr>
          <w:rFonts w:ascii="Times New Roman" w:eastAsia="Times New Roman" w:hAnsi="Times New Roman" w:cs="Times New Roman"/>
          <w:b/>
          <w:bCs/>
          <w:color w:val="333333"/>
          <w:sz w:val="28"/>
          <w:szCs w:val="28"/>
        </w:rPr>
        <w:t>. Семейство</w:t>
      </w:r>
      <w:r w:rsidRPr="004F293C">
        <w:rPr>
          <w:rFonts w:ascii="Times New Roman" w:eastAsia="Times New Roman" w:hAnsi="Times New Roman" w:cs="Times New Roman"/>
          <w:color w:val="333333"/>
          <w:sz w:val="28"/>
          <w:szCs w:val="28"/>
        </w:rPr>
        <w:t xml:space="preserve"> Жимолостные. Прямостоячий кустарник от 1 до 2.5 м.Листья овально- эллиптической формы, имеют короткие черешки. Цветки расположены попарно. Плоды – темно красные ягоды. Живет до 25 лет. Жимолость - выращивается как декоративное растение.</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21. Вяз гладкий- </w:t>
      </w:r>
      <w:proofErr w:type="spellStart"/>
      <w:r w:rsidRPr="004F293C">
        <w:rPr>
          <w:rFonts w:ascii="Times New Roman" w:eastAsia="Times New Roman" w:hAnsi="Times New Roman" w:cs="Times New Roman"/>
          <w:b/>
          <w:bCs/>
          <w:color w:val="333333"/>
          <w:sz w:val="28"/>
          <w:szCs w:val="28"/>
        </w:rPr>
        <w:t>Ulmus</w:t>
      </w:r>
      <w:proofErr w:type="spellEnd"/>
      <w:r w:rsidRPr="004F293C">
        <w:rPr>
          <w:rFonts w:ascii="Times New Roman" w:eastAsia="Times New Roman" w:hAnsi="Times New Roman" w:cs="Times New Roman"/>
          <w:b/>
          <w:bCs/>
          <w:color w:val="333333"/>
          <w:sz w:val="28"/>
          <w:szCs w:val="28"/>
        </w:rPr>
        <w:t> </w:t>
      </w:r>
      <w:proofErr w:type="spellStart"/>
      <w:r w:rsidRPr="004F293C">
        <w:rPr>
          <w:rFonts w:ascii="Times New Roman" w:eastAsia="Times New Roman" w:hAnsi="Times New Roman" w:cs="Times New Roman"/>
          <w:b/>
          <w:bCs/>
          <w:color w:val="333333"/>
          <w:sz w:val="28"/>
          <w:szCs w:val="28"/>
        </w:rPr>
        <w:t>laevis</w:t>
      </w:r>
      <w:proofErr w:type="spellEnd"/>
      <w:r w:rsidRPr="004F293C">
        <w:rPr>
          <w:rFonts w:ascii="Times New Roman" w:eastAsia="Times New Roman" w:hAnsi="Times New Roman" w:cs="Times New Roman"/>
          <w:b/>
          <w:bCs/>
          <w:color w:val="333333"/>
          <w:sz w:val="28"/>
          <w:szCs w:val="28"/>
        </w:rPr>
        <w:t>. </w:t>
      </w:r>
      <w:r w:rsidRPr="004F293C">
        <w:rPr>
          <w:rFonts w:ascii="Times New Roman" w:eastAsia="Times New Roman" w:hAnsi="Times New Roman" w:cs="Times New Roman"/>
          <w:color w:val="333333"/>
          <w:sz w:val="28"/>
          <w:szCs w:val="28"/>
        </w:rPr>
        <w:t>Семейство Вязовые (Ильмовые). Высотой от 10 до 30 м. Листья гладкие, неравнобокие, яйцевидные с зубчиками по краям.</w:t>
      </w:r>
      <w:r w:rsidRPr="004F293C">
        <w:rPr>
          <w:rFonts w:ascii="Times New Roman" w:eastAsia="Times New Roman" w:hAnsi="Times New Roman" w:cs="Times New Roman"/>
          <w:b/>
          <w:bCs/>
          <w:color w:val="333333"/>
          <w:sz w:val="28"/>
          <w:szCs w:val="28"/>
        </w:rPr>
        <w:t> </w:t>
      </w:r>
      <w:r w:rsidRPr="004F293C">
        <w:rPr>
          <w:rFonts w:ascii="Times New Roman" w:eastAsia="Times New Roman" w:hAnsi="Times New Roman" w:cs="Times New Roman"/>
          <w:color w:val="333333"/>
          <w:sz w:val="28"/>
          <w:szCs w:val="28"/>
        </w:rPr>
        <w:t>Цветет в апреле</w:t>
      </w:r>
      <w:r w:rsidR="009432D9"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мае. Цветки мелкие с простым чашечковидным зеленым околоцветником, расположены пучками. Плод с реснитчатыми крылатками.</w:t>
      </w:r>
      <w:r w:rsidR="00265476" w:rsidRPr="004F293C">
        <w:rPr>
          <w:rFonts w:ascii="Times New Roman" w:eastAsia="Times New Roman" w:hAnsi="Times New Roman" w:cs="Times New Roman"/>
          <w:color w:val="333333"/>
          <w:sz w:val="28"/>
          <w:szCs w:val="28"/>
        </w:rPr>
        <w:t xml:space="preserve"> </w:t>
      </w:r>
    </w:p>
    <w:p w:rsidR="00265476" w:rsidRPr="004F293C" w:rsidRDefault="00265476" w:rsidP="00B17BAF">
      <w:pPr>
        <w:pStyle w:val="a3"/>
        <w:shd w:val="clear" w:color="auto" w:fill="FFFFFF"/>
        <w:spacing w:before="0" w:beforeAutospacing="0" w:after="0" w:afterAutospacing="0"/>
        <w:jc w:val="both"/>
        <w:rPr>
          <w:sz w:val="28"/>
          <w:szCs w:val="28"/>
          <w:lang w:eastAsia="ja-JP" w:bidi="he-IL"/>
        </w:rPr>
      </w:pPr>
      <w:r w:rsidRPr="004F293C">
        <w:rPr>
          <w:b/>
          <w:bCs/>
          <w:color w:val="333333"/>
          <w:sz w:val="28"/>
          <w:szCs w:val="28"/>
        </w:rPr>
        <w:t>22</w:t>
      </w:r>
      <w:r w:rsidRPr="004F293C">
        <w:rPr>
          <w:color w:val="333333"/>
          <w:sz w:val="28"/>
          <w:szCs w:val="28"/>
        </w:rPr>
        <w:t xml:space="preserve">. </w:t>
      </w:r>
      <w:r w:rsidRPr="004F293C">
        <w:rPr>
          <w:b/>
          <w:bCs/>
          <w:sz w:val="28"/>
          <w:szCs w:val="28"/>
          <w:shd w:val="clear" w:color="auto" w:fill="FFFFFF"/>
        </w:rPr>
        <w:t>Кедр -  </w:t>
      </w:r>
      <w:r w:rsidRPr="004F293C">
        <w:rPr>
          <w:b/>
          <w:bCs/>
          <w:i/>
          <w:iCs/>
          <w:sz w:val="28"/>
          <w:szCs w:val="28"/>
          <w:shd w:val="clear" w:color="auto" w:fill="FFFFFF"/>
          <w:lang w:val="la-Latn"/>
        </w:rPr>
        <w:t>Cedrus</w:t>
      </w:r>
      <w:r w:rsidRPr="004F293C">
        <w:rPr>
          <w:sz w:val="28"/>
          <w:szCs w:val="28"/>
          <w:shd w:val="clear" w:color="auto" w:fill="FFFFFF"/>
        </w:rPr>
        <w:t>. С</w:t>
      </w:r>
      <w:hyperlink r:id="rId16" w:tooltip="Семейство" w:history="1">
        <w:r w:rsidRPr="004F293C">
          <w:rPr>
            <w:sz w:val="28"/>
            <w:szCs w:val="28"/>
            <w:shd w:val="clear" w:color="auto" w:fill="FFFFFF"/>
          </w:rPr>
          <w:t>емейства</w:t>
        </w:r>
      </w:hyperlink>
      <w:r w:rsidRPr="004F293C">
        <w:rPr>
          <w:sz w:val="28"/>
          <w:szCs w:val="28"/>
          <w:shd w:val="clear" w:color="auto" w:fill="FFFFFF"/>
        </w:rPr>
        <w:t> </w:t>
      </w:r>
      <w:hyperlink r:id="rId17" w:history="1">
        <w:r w:rsidRPr="004F293C">
          <w:rPr>
            <w:sz w:val="28"/>
            <w:szCs w:val="28"/>
            <w:shd w:val="clear" w:color="auto" w:fill="FFFFFF"/>
          </w:rPr>
          <w:t>Сосновые</w:t>
        </w:r>
      </w:hyperlink>
      <w:r w:rsidRPr="004F293C">
        <w:rPr>
          <w:sz w:val="28"/>
          <w:szCs w:val="28"/>
          <w:shd w:val="clear" w:color="auto" w:fill="FFFFFF"/>
        </w:rPr>
        <w:t xml:space="preserve">. </w:t>
      </w:r>
      <w:r w:rsidRPr="004F293C">
        <w:rPr>
          <w:sz w:val="28"/>
          <w:szCs w:val="28"/>
          <w:lang w:eastAsia="ja-JP" w:bidi="he-IL"/>
        </w:rPr>
        <w:t> </w:t>
      </w:r>
      <w:hyperlink r:id="rId18" w:tooltip="Вечнозелёные растения" w:history="1">
        <w:r w:rsidRPr="004F293C">
          <w:rPr>
            <w:sz w:val="28"/>
            <w:szCs w:val="28"/>
            <w:lang w:eastAsia="ja-JP" w:bidi="he-IL"/>
          </w:rPr>
          <w:t>Вечнозелёные</w:t>
        </w:r>
      </w:hyperlink>
      <w:r w:rsidRPr="004F293C">
        <w:rPr>
          <w:sz w:val="28"/>
          <w:szCs w:val="28"/>
          <w:lang w:eastAsia="ja-JP" w:bidi="he-IL"/>
        </w:rPr>
        <w:t> деревья высотой до 40—50 м, с раскидистой </w:t>
      </w:r>
      <w:hyperlink r:id="rId19" w:tooltip="Крона (ботаника)" w:history="1">
        <w:r w:rsidRPr="004F293C">
          <w:rPr>
            <w:sz w:val="28"/>
            <w:szCs w:val="28"/>
            <w:lang w:eastAsia="ja-JP" w:bidi="he-IL"/>
          </w:rPr>
          <w:t>кроной</w:t>
        </w:r>
      </w:hyperlink>
      <w:r w:rsidRPr="004F293C">
        <w:rPr>
          <w:sz w:val="28"/>
          <w:szCs w:val="28"/>
          <w:lang w:eastAsia="ja-JP" w:bidi="he-IL"/>
        </w:rPr>
        <w:t>. </w:t>
      </w:r>
      <w:hyperlink r:id="rId20" w:tooltip="Кора" w:history="1">
        <w:r w:rsidRPr="004F293C">
          <w:rPr>
            <w:sz w:val="28"/>
            <w:szCs w:val="28"/>
            <w:lang w:eastAsia="ja-JP" w:bidi="he-IL"/>
          </w:rPr>
          <w:t>Кора</w:t>
        </w:r>
      </w:hyperlink>
      <w:r w:rsidRPr="004F293C">
        <w:rPr>
          <w:sz w:val="28"/>
          <w:szCs w:val="28"/>
          <w:lang w:eastAsia="ja-JP" w:bidi="he-IL"/>
        </w:rPr>
        <w:t> тёмно-серая, на молодых стволах гладкая, на старых растрескивающаяся, чешуйчатая. </w:t>
      </w:r>
      <w:hyperlink r:id="rId21" w:tooltip="Хвоя" w:history="1">
        <w:r w:rsidRPr="004F293C">
          <w:rPr>
            <w:sz w:val="28"/>
            <w:szCs w:val="28"/>
            <w:lang w:eastAsia="ja-JP" w:bidi="he-IL"/>
          </w:rPr>
          <w:t>Хвоя</w:t>
        </w:r>
      </w:hyperlink>
      <w:r w:rsidRPr="004F293C">
        <w:rPr>
          <w:sz w:val="28"/>
          <w:szCs w:val="28"/>
          <w:lang w:eastAsia="ja-JP" w:bidi="he-IL"/>
        </w:rPr>
        <w:t xml:space="preserve"> игловидная, жёсткая, колючая, тёмно- или сине-зелёная. </w:t>
      </w:r>
      <w:hyperlink r:id="rId22" w:tooltip="Шишка" w:history="1">
        <w:r w:rsidRPr="004F293C">
          <w:rPr>
            <w:sz w:val="28"/>
            <w:szCs w:val="28"/>
            <w:lang w:eastAsia="ja-JP" w:bidi="he-IL"/>
          </w:rPr>
          <w:t>Шишки</w:t>
        </w:r>
      </w:hyperlink>
      <w:r w:rsidRPr="004F293C">
        <w:rPr>
          <w:sz w:val="28"/>
          <w:szCs w:val="28"/>
          <w:lang w:eastAsia="ja-JP" w:bidi="he-IL"/>
        </w:rPr>
        <w:t xml:space="preserve"> одиночные, </w:t>
      </w:r>
      <w:proofErr w:type="spellStart"/>
      <w:r w:rsidRPr="004F293C">
        <w:rPr>
          <w:sz w:val="28"/>
          <w:szCs w:val="28"/>
          <w:lang w:eastAsia="ja-JP" w:bidi="he-IL"/>
        </w:rPr>
        <w:t>бочонковидные</w:t>
      </w:r>
      <w:proofErr w:type="spellEnd"/>
      <w:r w:rsidRPr="004F293C">
        <w:rPr>
          <w:sz w:val="28"/>
          <w:szCs w:val="28"/>
          <w:lang w:eastAsia="ja-JP" w:bidi="he-IL"/>
        </w:rPr>
        <w:t xml:space="preserve"> или яйцевидно-удлинённые</w:t>
      </w:r>
      <w:r w:rsidR="00FA31F3" w:rsidRPr="004F293C">
        <w:rPr>
          <w:sz w:val="28"/>
          <w:szCs w:val="28"/>
          <w:lang w:eastAsia="ja-JP" w:bidi="he-IL"/>
        </w:rPr>
        <w:t>.</w:t>
      </w:r>
    </w:p>
    <w:p w:rsidR="0037055D" w:rsidRPr="004F293C" w:rsidRDefault="00FA31F3" w:rsidP="00B17BAF">
      <w:pPr>
        <w:pStyle w:val="a3"/>
        <w:shd w:val="clear" w:color="auto" w:fill="FFFFFF"/>
        <w:spacing w:before="0" w:beforeAutospacing="0" w:after="0" w:afterAutospacing="0"/>
        <w:jc w:val="both"/>
        <w:rPr>
          <w:sz w:val="28"/>
          <w:szCs w:val="28"/>
          <w:lang w:eastAsia="ja-JP" w:bidi="he-IL"/>
        </w:rPr>
      </w:pPr>
      <w:r w:rsidRPr="004F293C">
        <w:rPr>
          <w:b/>
          <w:bCs/>
          <w:sz w:val="28"/>
          <w:szCs w:val="28"/>
          <w:lang w:eastAsia="ja-JP" w:bidi="he-IL"/>
        </w:rPr>
        <w:t>23.</w:t>
      </w:r>
      <w:r w:rsidRPr="004F293C">
        <w:rPr>
          <w:b/>
          <w:bCs/>
          <w:sz w:val="28"/>
          <w:szCs w:val="28"/>
          <w:shd w:val="clear" w:color="auto" w:fill="FFFFFF"/>
        </w:rPr>
        <w:t xml:space="preserve"> Сосна́ -  </w:t>
      </w:r>
      <w:r w:rsidRPr="004F293C">
        <w:rPr>
          <w:b/>
          <w:bCs/>
          <w:i/>
          <w:iCs/>
          <w:sz w:val="28"/>
          <w:szCs w:val="28"/>
          <w:shd w:val="clear" w:color="auto" w:fill="FFFFFF"/>
          <w:lang w:val="la-Latn"/>
        </w:rPr>
        <w:t>Pínus</w:t>
      </w:r>
      <w:r w:rsidRPr="004F293C">
        <w:rPr>
          <w:b/>
          <w:bCs/>
          <w:sz w:val="28"/>
          <w:szCs w:val="28"/>
          <w:shd w:val="clear" w:color="auto" w:fill="FFFFFF"/>
        </w:rPr>
        <w:t>.</w:t>
      </w:r>
      <w:r w:rsidRPr="004F293C">
        <w:rPr>
          <w:sz w:val="28"/>
          <w:szCs w:val="28"/>
          <w:shd w:val="clear" w:color="auto" w:fill="FFFFFF"/>
        </w:rPr>
        <w:t xml:space="preserve"> </w:t>
      </w:r>
      <w:hyperlink r:id="rId23" w:tooltip="Семейство" w:history="1">
        <w:r w:rsidRPr="004F293C">
          <w:rPr>
            <w:sz w:val="28"/>
            <w:szCs w:val="28"/>
            <w:shd w:val="clear" w:color="auto" w:fill="FFFFFF"/>
          </w:rPr>
          <w:t>Семейства</w:t>
        </w:r>
      </w:hyperlink>
      <w:r w:rsidRPr="004F293C">
        <w:rPr>
          <w:sz w:val="28"/>
          <w:szCs w:val="28"/>
          <w:shd w:val="clear" w:color="auto" w:fill="FFFFFF"/>
        </w:rPr>
        <w:t> </w:t>
      </w:r>
      <w:hyperlink r:id="rId24" w:tooltip="Сосновые" w:history="1">
        <w:r w:rsidRPr="004F293C">
          <w:rPr>
            <w:sz w:val="28"/>
            <w:szCs w:val="28"/>
            <w:shd w:val="clear" w:color="auto" w:fill="FFFFFF"/>
          </w:rPr>
          <w:t>Сосновые</w:t>
        </w:r>
      </w:hyperlink>
      <w:r w:rsidRPr="004F293C">
        <w:rPr>
          <w:sz w:val="28"/>
          <w:szCs w:val="28"/>
          <w:shd w:val="clear" w:color="auto" w:fill="FFFFFF"/>
        </w:rPr>
        <w:t xml:space="preserve">. </w:t>
      </w:r>
      <w:r w:rsidRPr="004F293C">
        <w:rPr>
          <w:sz w:val="28"/>
          <w:szCs w:val="28"/>
          <w:lang w:eastAsia="ja-JP" w:bidi="he-IL"/>
        </w:rPr>
        <w:t>Сосны — </w:t>
      </w:r>
      <w:hyperlink r:id="rId25" w:tooltip="Вечнозелёные растения" w:history="1">
        <w:r w:rsidRPr="004F293C">
          <w:rPr>
            <w:sz w:val="28"/>
            <w:szCs w:val="28"/>
            <w:lang w:eastAsia="ja-JP" w:bidi="he-IL"/>
          </w:rPr>
          <w:t>вечнозелёные</w:t>
        </w:r>
      </w:hyperlink>
      <w:r w:rsidRPr="004F293C">
        <w:rPr>
          <w:sz w:val="28"/>
          <w:szCs w:val="28"/>
          <w:lang w:eastAsia="ja-JP" w:bidi="he-IL"/>
        </w:rPr>
        <w:t>, богатые </w:t>
      </w:r>
      <w:hyperlink r:id="rId26" w:tooltip="Древесная смола" w:history="1">
        <w:r w:rsidRPr="004F293C">
          <w:rPr>
            <w:sz w:val="28"/>
            <w:szCs w:val="28"/>
            <w:lang w:eastAsia="ja-JP" w:bidi="he-IL"/>
          </w:rPr>
          <w:t>смолой</w:t>
        </w:r>
      </w:hyperlink>
      <w:r w:rsidRPr="004F293C">
        <w:rPr>
          <w:sz w:val="28"/>
          <w:szCs w:val="28"/>
          <w:lang w:eastAsia="ja-JP" w:bidi="he-IL"/>
        </w:rPr>
        <w:t> деревья, обыкновенно очень крупные, реже мелкие, иногда почти </w:t>
      </w:r>
      <w:hyperlink r:id="rId27" w:tooltip="Кустарник" w:history="1">
        <w:r w:rsidRPr="004F293C">
          <w:rPr>
            <w:sz w:val="28"/>
            <w:szCs w:val="28"/>
            <w:lang w:eastAsia="ja-JP" w:bidi="he-IL"/>
          </w:rPr>
          <w:t>кустарники</w:t>
        </w:r>
      </w:hyperlink>
      <w:r w:rsidRPr="004F293C">
        <w:rPr>
          <w:sz w:val="28"/>
          <w:szCs w:val="28"/>
          <w:lang w:eastAsia="ja-JP" w:bidi="he-IL"/>
        </w:rPr>
        <w:t xml:space="preserve">. </w:t>
      </w:r>
      <w:hyperlink r:id="rId28" w:tooltip="Побег (ботаника)" w:history="1">
        <w:r w:rsidRPr="004F293C">
          <w:rPr>
            <w:sz w:val="28"/>
            <w:szCs w:val="28"/>
            <w:lang w:eastAsia="ja-JP" w:bidi="he-IL"/>
          </w:rPr>
          <w:t>Побеги</w:t>
        </w:r>
      </w:hyperlink>
      <w:r w:rsidRPr="004F293C">
        <w:rPr>
          <w:sz w:val="28"/>
          <w:szCs w:val="28"/>
          <w:lang w:eastAsia="ja-JP" w:bidi="he-IL"/>
        </w:rPr>
        <w:t> у сосны двух типов: длинные и укороченные. </w:t>
      </w:r>
      <w:hyperlink r:id="rId29" w:tooltip="Лист" w:history="1">
        <w:r w:rsidRPr="004F293C">
          <w:rPr>
            <w:sz w:val="28"/>
            <w:szCs w:val="28"/>
            <w:lang w:eastAsia="ja-JP" w:bidi="he-IL"/>
          </w:rPr>
          <w:t>Листья</w:t>
        </w:r>
      </w:hyperlink>
      <w:r w:rsidRPr="004F293C">
        <w:rPr>
          <w:sz w:val="28"/>
          <w:szCs w:val="28"/>
          <w:lang w:eastAsia="ja-JP" w:bidi="he-IL"/>
        </w:rPr>
        <w:t> на длинных побегах бурые и чешуйчатые. Листья на </w:t>
      </w:r>
      <w:hyperlink r:id="rId30" w:tooltip="Укороченные побеги" w:history="1">
        <w:r w:rsidRPr="004F293C">
          <w:rPr>
            <w:sz w:val="28"/>
            <w:szCs w:val="28"/>
            <w:lang w:eastAsia="ja-JP" w:bidi="he-IL"/>
          </w:rPr>
          <w:t>укороченных побегах</w:t>
        </w:r>
      </w:hyperlink>
      <w:r w:rsidRPr="004F293C">
        <w:rPr>
          <w:sz w:val="28"/>
          <w:szCs w:val="28"/>
          <w:lang w:eastAsia="ja-JP" w:bidi="he-IL"/>
        </w:rPr>
        <w:t xml:space="preserve"> 5—9 см длиной, игольчатые, сидят пучками по 2—5 штук. Соответственно количеству листьев в пучке виды сосен называются </w:t>
      </w:r>
      <w:proofErr w:type="spellStart"/>
      <w:r w:rsidRPr="004F293C">
        <w:rPr>
          <w:sz w:val="28"/>
          <w:szCs w:val="28"/>
          <w:lang w:eastAsia="ja-JP" w:bidi="he-IL"/>
        </w:rPr>
        <w:t>двухвойными</w:t>
      </w:r>
      <w:proofErr w:type="spellEnd"/>
      <w:r w:rsidRPr="004F293C">
        <w:rPr>
          <w:sz w:val="28"/>
          <w:szCs w:val="28"/>
          <w:lang w:eastAsia="ja-JP" w:bidi="he-IL"/>
        </w:rPr>
        <w:t xml:space="preserve">, </w:t>
      </w:r>
      <w:proofErr w:type="spellStart"/>
      <w:r w:rsidRPr="004F293C">
        <w:rPr>
          <w:sz w:val="28"/>
          <w:szCs w:val="28"/>
          <w:lang w:eastAsia="ja-JP" w:bidi="he-IL"/>
        </w:rPr>
        <w:t>трёххвойными</w:t>
      </w:r>
      <w:proofErr w:type="spellEnd"/>
      <w:r w:rsidRPr="004F293C">
        <w:rPr>
          <w:sz w:val="28"/>
          <w:szCs w:val="28"/>
          <w:lang w:eastAsia="ja-JP" w:bidi="he-IL"/>
        </w:rPr>
        <w:t xml:space="preserve"> и </w:t>
      </w:r>
      <w:proofErr w:type="spellStart"/>
      <w:r w:rsidRPr="004F293C">
        <w:rPr>
          <w:sz w:val="28"/>
          <w:szCs w:val="28"/>
          <w:lang w:eastAsia="ja-JP" w:bidi="he-IL"/>
        </w:rPr>
        <w:t>пятихвойными</w:t>
      </w:r>
      <w:proofErr w:type="spellEnd"/>
      <w:r w:rsidRPr="004F293C">
        <w:rPr>
          <w:sz w:val="28"/>
          <w:szCs w:val="28"/>
          <w:lang w:eastAsia="ja-JP" w:bidi="he-IL"/>
        </w:rPr>
        <w:t>.</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t>3. Краткая характеристика и исследование парковой зоны.</w:t>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Парки решают ряд экологических проблем. Во-первых, снижают загрязненность воздуха. Лучше всего поглощают звуки деревья и кустарники с густыми кронами, плотными крупными листьями, с большим количеством мелких ветвей (клен остролистный, липа, дуб черешчатый, тополь канадский). Снижая шум, парк отвечает и задаче снижения запыленности и загазованности воздуха. Рябина, калина, черемуха, кизильник, боярышник, сирень, конский каштан, даже зимой будут снижать запыленность воздуха почти на 40 %, а летом</w:t>
      </w:r>
      <w:r w:rsidR="0078707E"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 до 86%!</w:t>
      </w:r>
      <w:r w:rsidR="0078707E"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Хвойные породы особенно обладают этим достоинством – отлично задерживаю пыль. Листья растений под воздействием солнечного света определенной длины ионизируют окружающий воздух. И он благотворно влияет на самочувствие человека.</w:t>
      </w:r>
      <w:r w:rsidR="0078707E" w:rsidRPr="004F293C">
        <w:rPr>
          <w:rFonts w:ascii="Times New Roman" w:eastAsia="Times New Roman" w:hAnsi="Times New Roman" w:cs="Times New Roman"/>
          <w:color w:val="333333"/>
          <w:sz w:val="28"/>
          <w:szCs w:val="28"/>
        </w:rPr>
        <w:t xml:space="preserve"> </w:t>
      </w:r>
      <w:r w:rsidRPr="004F293C">
        <w:rPr>
          <w:rFonts w:ascii="Times New Roman" w:eastAsia="Times New Roman" w:hAnsi="Times New Roman" w:cs="Times New Roman"/>
          <w:color w:val="333333"/>
          <w:sz w:val="28"/>
          <w:szCs w:val="28"/>
        </w:rPr>
        <w:t>А организация парка многорядными полосами древесно-кустарниковыми насаждениями шириной 50 м и высотой 15-20 м снижает уровень загрязненности воздуха на 70-75%.</w:t>
      </w:r>
    </w:p>
    <w:p w:rsidR="00716E60" w:rsidRPr="004F293C" w:rsidRDefault="00737523" w:rsidP="00B17BAF">
      <w:pPr>
        <w:spacing w:after="0" w:line="240" w:lineRule="auto"/>
        <w:jc w:val="both"/>
        <w:rPr>
          <w:rFonts w:ascii="Times New Roman" w:eastAsia="MS Mincho" w:hAnsi="Times New Roman" w:cs="Times New Roman"/>
          <w:color w:val="222222"/>
          <w:sz w:val="28"/>
          <w:szCs w:val="28"/>
          <w:shd w:val="clear" w:color="auto" w:fill="FFFFFF"/>
          <w:lang w:eastAsia="ja-JP" w:bidi="he-IL"/>
        </w:rPr>
      </w:pPr>
      <w:r w:rsidRPr="004F293C">
        <w:rPr>
          <w:rFonts w:ascii="Times New Roman" w:eastAsia="Times New Roman" w:hAnsi="Times New Roman" w:cs="Times New Roman"/>
          <w:color w:val="333333"/>
          <w:sz w:val="28"/>
          <w:szCs w:val="28"/>
        </w:rPr>
        <w:t xml:space="preserve">Объектом исследования мы выбрали </w:t>
      </w:r>
      <w:r w:rsidR="00716E60" w:rsidRPr="004F293C">
        <w:rPr>
          <w:rFonts w:ascii="Times New Roman" w:eastAsia="Times New Roman" w:hAnsi="Times New Roman" w:cs="Times New Roman"/>
          <w:color w:val="333333"/>
          <w:sz w:val="28"/>
          <w:szCs w:val="28"/>
        </w:rPr>
        <w:t xml:space="preserve">парки </w:t>
      </w:r>
      <w:r w:rsidR="00B17BAF" w:rsidRPr="004F293C">
        <w:rPr>
          <w:rFonts w:ascii="Times New Roman" w:eastAsia="Times New Roman" w:hAnsi="Times New Roman" w:cs="Times New Roman"/>
          <w:color w:val="333333"/>
          <w:sz w:val="28"/>
          <w:szCs w:val="28"/>
        </w:rPr>
        <w:t>Ленинского района</w:t>
      </w:r>
      <w:r w:rsidR="0078707E" w:rsidRPr="004F293C">
        <w:rPr>
          <w:rFonts w:ascii="Times New Roman" w:eastAsia="Times New Roman" w:hAnsi="Times New Roman" w:cs="Times New Roman"/>
          <w:color w:val="333333"/>
          <w:sz w:val="28"/>
          <w:szCs w:val="28"/>
        </w:rPr>
        <w:t>.</w:t>
      </w:r>
      <w:r w:rsidR="00716E60" w:rsidRPr="004F293C">
        <w:rPr>
          <w:rFonts w:ascii="Times New Roman" w:eastAsia="MS Mincho" w:hAnsi="Times New Roman" w:cs="Times New Roman"/>
          <w:color w:val="222222"/>
          <w:sz w:val="28"/>
          <w:szCs w:val="28"/>
          <w:shd w:val="clear" w:color="auto" w:fill="FFFFFF"/>
          <w:lang w:eastAsia="ja-JP" w:bidi="he-IL"/>
        </w:rPr>
        <w:t xml:space="preserve"> </w:t>
      </w:r>
    </w:p>
    <w:p w:rsidR="00975DB9" w:rsidRPr="004F293C" w:rsidRDefault="00975DB9" w:rsidP="00B17BAF">
      <w:pPr>
        <w:shd w:val="clear" w:color="auto" w:fill="FFFFFF"/>
        <w:spacing w:after="0" w:line="240" w:lineRule="auto"/>
        <w:jc w:val="both"/>
        <w:rPr>
          <w:rFonts w:ascii="Times New Roman" w:eastAsia="Times New Roman" w:hAnsi="Times New Roman" w:cs="Times New Roman"/>
          <w:sz w:val="28"/>
          <w:szCs w:val="28"/>
          <w:shd w:val="clear" w:color="auto" w:fill="FFFFFF"/>
          <w:lang w:eastAsia="ja-JP" w:bidi="he-IL"/>
        </w:rPr>
      </w:pPr>
      <w:r w:rsidRPr="004F293C">
        <w:rPr>
          <w:rFonts w:ascii="Times New Roman" w:eastAsia="Times New Roman" w:hAnsi="Times New Roman" w:cs="Times New Roman"/>
          <w:sz w:val="28"/>
          <w:szCs w:val="28"/>
          <w:shd w:val="clear" w:color="auto" w:fill="FFFFFF"/>
          <w:lang w:eastAsia="ja-JP" w:bidi="he-IL"/>
        </w:rPr>
        <w:t xml:space="preserve">Парки и скверы традиционно называют «лёгкими города». Зелёное кольцо из 13 лесопарков, опоясывающих Екатеринбург, является необходимым биологическим фильтром, который позволяет жителям мегаполиса комфортно ощущать себя, находясь в «промышленном сердце» России. Подобного </w:t>
      </w:r>
      <w:r w:rsidRPr="004F293C">
        <w:rPr>
          <w:rFonts w:ascii="Times New Roman" w:eastAsia="Times New Roman" w:hAnsi="Times New Roman" w:cs="Times New Roman"/>
          <w:sz w:val="28"/>
          <w:szCs w:val="28"/>
          <w:shd w:val="clear" w:color="auto" w:fill="FFFFFF"/>
          <w:lang w:eastAsia="ja-JP" w:bidi="he-IL"/>
        </w:rPr>
        <w:lastRenderedPageBreak/>
        <w:t>количества лесопарковых зон не имеет ни один другой крупный город нашей страны.</w:t>
      </w:r>
    </w:p>
    <w:p w:rsidR="00975DB9" w:rsidRPr="004F293C" w:rsidRDefault="00975DB9" w:rsidP="00B17BAF">
      <w:pPr>
        <w:shd w:val="clear" w:color="auto" w:fill="FFFFFF"/>
        <w:spacing w:after="0" w:line="240" w:lineRule="auto"/>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 xml:space="preserve">Начало работе по сохранению лесов вокруг Екатеринбурга положил ещё один из основателей города – В. Н. Татищев. В 1722 году он составил первую инструкцию «О сбережении лесов», доработанную впоследствии в «Заводском уставе», и гласившую: «Леса рубить всем воспретить под жестоким наказанием &lt;...&gt; В 15 верстах от заводов стоячего леса на дрова и избы не рубить, а довольствоваться валежником &lt;…&gt; или </w:t>
      </w:r>
      <w:proofErr w:type="spellStart"/>
      <w:r w:rsidRPr="004F293C">
        <w:rPr>
          <w:rFonts w:ascii="Times New Roman" w:eastAsia="Times New Roman" w:hAnsi="Times New Roman" w:cs="Times New Roman"/>
          <w:sz w:val="28"/>
          <w:szCs w:val="28"/>
          <w:lang w:eastAsia="ja-JP" w:bidi="he-IL"/>
        </w:rPr>
        <w:t>подалее</w:t>
      </w:r>
      <w:proofErr w:type="spellEnd"/>
      <w:r w:rsidRPr="004F293C">
        <w:rPr>
          <w:rFonts w:ascii="Times New Roman" w:eastAsia="Times New Roman" w:hAnsi="Times New Roman" w:cs="Times New Roman"/>
          <w:sz w:val="28"/>
          <w:szCs w:val="28"/>
          <w:lang w:eastAsia="ja-JP" w:bidi="he-IL"/>
        </w:rPr>
        <w:t xml:space="preserve"> от заводов отходить». В 1728 году была учреждена должность лесного надзирателя, в обязанности которого вменялось следить за исполнением данной инструкции.</w:t>
      </w:r>
    </w:p>
    <w:p w:rsidR="00975DB9" w:rsidRPr="004F293C" w:rsidRDefault="00975DB9" w:rsidP="00B17BAF">
      <w:pPr>
        <w:spacing w:after="0" w:line="240" w:lineRule="auto"/>
        <w:jc w:val="both"/>
        <w:rPr>
          <w:rFonts w:ascii="Times New Roman" w:eastAsia="MS Mincho" w:hAnsi="Times New Roman" w:cs="Times New Roman"/>
          <w:sz w:val="28"/>
          <w:szCs w:val="28"/>
          <w:shd w:val="clear" w:color="auto" w:fill="FFFFFF"/>
          <w:lang w:eastAsia="ja-JP" w:bidi="he-IL"/>
        </w:rPr>
      </w:pPr>
      <w:r w:rsidRPr="004F293C">
        <w:rPr>
          <w:rFonts w:ascii="Times New Roman" w:eastAsia="MS Mincho" w:hAnsi="Times New Roman" w:cs="Times New Roman"/>
          <w:sz w:val="28"/>
          <w:szCs w:val="28"/>
          <w:lang w:eastAsia="ja-JP" w:bidi="he-IL"/>
        </w:rPr>
        <w:t>В дальнейшем леса вокруг города не только сохранялись, но и приумножались. Сейчас они считаются особо охраняемой природной территорией.</w:t>
      </w:r>
    </w:p>
    <w:p w:rsidR="00975DB9" w:rsidRPr="004F293C" w:rsidRDefault="00975DB9" w:rsidP="00B17BAF">
      <w:pPr>
        <w:spacing w:after="0" w:line="240" w:lineRule="auto"/>
        <w:jc w:val="both"/>
        <w:rPr>
          <w:rFonts w:ascii="Times New Roman" w:eastAsia="MS Mincho" w:hAnsi="Times New Roman" w:cs="Times New Roman"/>
          <w:sz w:val="28"/>
          <w:szCs w:val="28"/>
          <w:shd w:val="clear" w:color="auto" w:fill="FFFFFF"/>
          <w:lang w:eastAsia="ja-JP" w:bidi="he-IL"/>
        </w:rPr>
      </w:pPr>
      <w:r w:rsidRPr="004F293C">
        <w:rPr>
          <w:rFonts w:ascii="Times New Roman" w:eastAsia="Times New Roman" w:hAnsi="Times New Roman" w:cs="Times New Roman"/>
          <w:spacing w:val="2"/>
          <w:sz w:val="28"/>
          <w:szCs w:val="28"/>
          <w:lang w:eastAsia="ja-JP" w:bidi="he-IL"/>
        </w:rPr>
        <w:t>Парк – это не просто место для прогулок, это сердце культурной и развлекательной жизни города, мощная точка притяжения горожан. Общая площадь зеленого фонда Екатеринбурга, куда входят лесопарки, скверы и зеленые зоны, составляет чуть меньше половины от общей площади города.</w:t>
      </w:r>
    </w:p>
    <w:p w:rsidR="00716E60" w:rsidRPr="004F293C" w:rsidRDefault="00716E60" w:rsidP="00B17BAF">
      <w:pPr>
        <w:spacing w:after="0" w:line="240" w:lineRule="auto"/>
        <w:jc w:val="both"/>
        <w:rPr>
          <w:rFonts w:ascii="Times New Roman" w:eastAsia="Times New Roman" w:hAnsi="Times New Roman" w:cs="Times New Roman"/>
          <w:color w:val="000000"/>
          <w:sz w:val="28"/>
          <w:szCs w:val="28"/>
          <w:lang w:eastAsia="zh-CN" w:bidi="he-IL"/>
        </w:rPr>
      </w:pPr>
      <w:r w:rsidRPr="004F293C">
        <w:rPr>
          <w:rFonts w:ascii="Times New Roman" w:eastAsia="Times New Roman" w:hAnsi="Times New Roman" w:cs="Times New Roman"/>
          <w:b/>
          <w:bCs/>
          <w:color w:val="000000"/>
          <w:sz w:val="28"/>
          <w:szCs w:val="28"/>
          <w:lang w:eastAsia="zh-CN" w:bidi="he-IL"/>
        </w:rPr>
        <w:t>Ленинский район</w:t>
      </w:r>
      <w:r w:rsidRPr="004F293C">
        <w:rPr>
          <w:rFonts w:ascii="Times New Roman" w:eastAsia="Times New Roman" w:hAnsi="Times New Roman" w:cs="Times New Roman"/>
          <w:color w:val="000000"/>
          <w:sz w:val="28"/>
          <w:szCs w:val="28"/>
          <w:lang w:eastAsia="zh-CN" w:bidi="he-IL"/>
        </w:rPr>
        <w:t xml:space="preserve"> условно можно разделить на несколько массивов: Юго-Западный микрорайон, Московская горка, Краснолесье, поселок Совхозный. Расположен район в границах улиц Щорса, Серова, Островского, Московской, ул. Мостовой, Академгородок, ул. Начдива Онуфриева, Серафимы Дерябиной, Академика Бардина, ул. Ясной, Московской до проспекта Ленина, по проспекту до ул. Карла Либкнехта, Розы Люксембург, Куйбышева, по реке Исеть до ул. Щорса. На сегодняшний день район занимает территории площадью 3 550 Га, что составляет 3% от общей площади города Екатеринбурга. Здесь проживает около 170 тысяч человек, что равняется 11% от жителей всего города Екатеринбурга. Ленинский район радует жителей красотой улиц, парков и скверов. Общая площадь цветников составляет 5 390 </w:t>
      </w:r>
      <w:proofErr w:type="spellStart"/>
      <w:r w:rsidRPr="004F293C">
        <w:rPr>
          <w:rFonts w:ascii="Times New Roman" w:eastAsia="Times New Roman" w:hAnsi="Times New Roman" w:cs="Times New Roman"/>
          <w:color w:val="000000"/>
          <w:sz w:val="28"/>
          <w:szCs w:val="28"/>
          <w:lang w:eastAsia="zh-CN" w:bidi="he-IL"/>
        </w:rPr>
        <w:t>кв.м</w:t>
      </w:r>
      <w:proofErr w:type="spellEnd"/>
      <w:r w:rsidRPr="004F293C">
        <w:rPr>
          <w:rFonts w:ascii="Times New Roman" w:eastAsia="Times New Roman" w:hAnsi="Times New Roman" w:cs="Times New Roman"/>
          <w:color w:val="000000"/>
          <w:sz w:val="28"/>
          <w:szCs w:val="28"/>
          <w:lang w:eastAsia="zh-CN" w:bidi="he-IL"/>
        </w:rPr>
        <w:t xml:space="preserve">. Лучшими местами для отдыха всеми горожанами признаны наши </w:t>
      </w:r>
      <w:r w:rsidR="00B17BAF" w:rsidRPr="004F293C">
        <w:rPr>
          <w:rFonts w:ascii="Times New Roman" w:eastAsia="Times New Roman" w:hAnsi="Times New Roman" w:cs="Times New Roman"/>
          <w:color w:val="000000"/>
          <w:sz w:val="28"/>
          <w:szCs w:val="28"/>
          <w:lang w:eastAsia="zh-CN" w:bidi="he-IL"/>
        </w:rPr>
        <w:t>Дендропарк, парк</w:t>
      </w:r>
      <w:r w:rsidRPr="004F293C">
        <w:rPr>
          <w:rFonts w:ascii="Times New Roman" w:eastAsia="Times New Roman" w:hAnsi="Times New Roman" w:cs="Times New Roman"/>
          <w:color w:val="000000"/>
          <w:sz w:val="28"/>
          <w:szCs w:val="28"/>
          <w:lang w:eastAsia="zh-CN" w:bidi="he-IL"/>
        </w:rPr>
        <w:t xml:space="preserve"> им. К.Е. Архипова и парк по улице Чкалова.</w:t>
      </w:r>
    </w:p>
    <w:p w:rsidR="00B17BAF" w:rsidRDefault="00B17BAF" w:rsidP="00B17BAF">
      <w:pPr>
        <w:spacing w:after="0" w:line="240" w:lineRule="auto"/>
        <w:jc w:val="both"/>
        <w:rPr>
          <w:rFonts w:ascii="Times New Roman" w:eastAsia="Times New Roman" w:hAnsi="Times New Roman" w:cs="Times New Roman"/>
          <w:color w:val="000000"/>
          <w:sz w:val="28"/>
          <w:szCs w:val="28"/>
          <w:lang w:eastAsia="zh-CN" w:bidi="he-IL"/>
        </w:rPr>
      </w:pPr>
    </w:p>
    <w:p w:rsidR="00AB4438" w:rsidRPr="004F293C" w:rsidRDefault="00B17BAF" w:rsidP="00B17BAF">
      <w:pPr>
        <w:spacing w:after="0" w:line="240" w:lineRule="auto"/>
        <w:jc w:val="both"/>
        <w:rPr>
          <w:rFonts w:ascii="Times New Roman" w:eastAsia="Times New Roman" w:hAnsi="Times New Roman" w:cs="Times New Roman"/>
          <w:color w:val="000000"/>
          <w:sz w:val="28"/>
          <w:szCs w:val="28"/>
          <w:lang w:eastAsia="zh-CN" w:bidi="he-IL"/>
        </w:rPr>
      </w:pPr>
      <w:r w:rsidRPr="004F293C">
        <w:rPr>
          <w:rFonts w:ascii="Times New Roman" w:eastAsia="MS Mincho" w:hAnsi="Times New Roman" w:cs="Times New Roman"/>
          <w:noProof/>
          <w:sz w:val="28"/>
          <w:szCs w:val="28"/>
        </w:rPr>
        <w:drawing>
          <wp:anchor distT="0" distB="0" distL="114300" distR="114300" simplePos="0" relativeHeight="251665920" behindDoc="0" locked="0" layoutInCell="1" allowOverlap="1" wp14:anchorId="7A1495B5" wp14:editId="02C02B75">
            <wp:simplePos x="0" y="0"/>
            <wp:positionH relativeFrom="page">
              <wp:posOffset>1323340</wp:posOffset>
            </wp:positionH>
            <wp:positionV relativeFrom="paragraph">
              <wp:posOffset>270102</wp:posOffset>
            </wp:positionV>
            <wp:extent cx="4476115" cy="2827655"/>
            <wp:effectExtent l="0" t="0" r="635" b="0"/>
            <wp:wrapTopAndBottom/>
            <wp:docPr id="4" name="Рисунок 4" descr="https://cityimg.travelask.ru/places/3c/67/3c6737929497787bb12869cea00f89b2.jpg?_=150887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cityimg.travelask.ru/places/3c/67/3c6737929497787bb12869cea00f89b2.jpg?_=1508871453"/>
                    <pic:cNvPicPr>
                      <a:picLocks noChangeAspect="1" noChangeArrowheads="1"/>
                    </pic:cNvPicPr>
                  </pic:nvPicPr>
                  <pic:blipFill rotWithShape="1">
                    <a:blip r:embed="rId31">
                      <a:extLst>
                        <a:ext uri="{28A0092B-C50C-407E-A947-70E740481C1C}">
                          <a14:useLocalDpi xmlns:a14="http://schemas.microsoft.com/office/drawing/2010/main" val="0"/>
                        </a:ext>
                      </a:extLst>
                    </a:blip>
                    <a:srcRect t="4902" b="10856"/>
                    <a:stretch/>
                  </pic:blipFill>
                  <pic:spPr bwMode="auto">
                    <a:xfrm>
                      <a:off x="0" y="0"/>
                      <a:ext cx="4476115" cy="2827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236" w:rsidRPr="004F293C">
        <w:rPr>
          <w:rFonts w:ascii="Times New Roman" w:eastAsia="Times New Roman" w:hAnsi="Times New Roman" w:cs="Times New Roman"/>
          <w:color w:val="000000"/>
          <w:sz w:val="28"/>
          <w:szCs w:val="28"/>
          <w:lang w:eastAsia="zh-CN" w:bidi="he-IL"/>
        </w:rPr>
        <w:t>Парк им. Архипова</w:t>
      </w:r>
    </w:p>
    <w:p w:rsidR="0059567F" w:rsidRPr="004F293C" w:rsidRDefault="0059567F" w:rsidP="00B17BAF">
      <w:pPr>
        <w:spacing w:after="0" w:line="240" w:lineRule="auto"/>
        <w:jc w:val="both"/>
        <w:rPr>
          <w:rFonts w:ascii="Times New Roman" w:eastAsia="Times New Roman" w:hAnsi="Times New Roman" w:cs="Times New Roman"/>
          <w:color w:val="000000"/>
          <w:sz w:val="28"/>
          <w:szCs w:val="28"/>
          <w:lang w:eastAsia="zh-CN" w:bidi="he-IL"/>
        </w:rPr>
      </w:pPr>
    </w:p>
    <w:p w:rsidR="0059567F" w:rsidRDefault="002544CA" w:rsidP="00B17BAF">
      <w:pPr>
        <w:spacing w:after="0" w:line="240" w:lineRule="auto"/>
        <w:jc w:val="both"/>
        <w:rPr>
          <w:rFonts w:ascii="Times New Roman" w:eastAsia="MS Mincho" w:hAnsi="Times New Roman" w:cs="Times New Roman"/>
          <w:color w:val="222222"/>
          <w:sz w:val="28"/>
          <w:szCs w:val="28"/>
          <w:shd w:val="clear" w:color="auto" w:fill="FFFFFF"/>
          <w:lang w:eastAsia="ja-JP" w:bidi="he-IL"/>
        </w:rPr>
      </w:pPr>
      <w:r w:rsidRPr="004F293C">
        <w:rPr>
          <w:rFonts w:ascii="Times New Roman" w:eastAsia="MS Mincho" w:hAnsi="Times New Roman" w:cs="Times New Roman"/>
          <w:color w:val="222222"/>
          <w:sz w:val="28"/>
          <w:szCs w:val="28"/>
          <w:shd w:val="clear" w:color="auto" w:fill="FFFFFF"/>
          <w:lang w:eastAsia="ja-JP" w:bidi="he-IL"/>
        </w:rPr>
        <w:t xml:space="preserve">  </w:t>
      </w:r>
      <w:r w:rsidR="0059567F" w:rsidRPr="004F293C">
        <w:rPr>
          <w:rFonts w:ascii="Times New Roman" w:eastAsia="MS Mincho" w:hAnsi="Times New Roman" w:cs="Times New Roman"/>
          <w:color w:val="222222"/>
          <w:sz w:val="28"/>
          <w:szCs w:val="28"/>
          <w:shd w:val="clear" w:color="auto" w:fill="FFFFFF"/>
          <w:lang w:eastAsia="ja-JP" w:bidi="he-IL"/>
        </w:rPr>
        <w:t>Парк Архипова находится на территории Ленинского административного района Екатеринбурга. Он расположен между улицами: Бардина, Решетникова и Амундсена.</w:t>
      </w:r>
      <w:r w:rsidRPr="004F293C">
        <w:rPr>
          <w:rFonts w:ascii="Times New Roman" w:eastAsia="MS Mincho" w:hAnsi="Times New Roman" w:cs="Times New Roman"/>
          <w:color w:val="222222"/>
          <w:sz w:val="28"/>
          <w:szCs w:val="28"/>
          <w:lang w:eastAsia="ja-JP" w:bidi="he-IL"/>
        </w:rPr>
        <w:br/>
      </w:r>
      <w:r w:rsidRPr="004F293C">
        <w:rPr>
          <w:rFonts w:ascii="Times New Roman" w:eastAsia="MS Mincho" w:hAnsi="Times New Roman" w:cs="Times New Roman"/>
          <w:color w:val="222222"/>
          <w:sz w:val="28"/>
          <w:szCs w:val="28"/>
          <w:shd w:val="clear" w:color="auto" w:fill="FFFFFF"/>
          <w:lang w:eastAsia="ja-JP" w:bidi="he-IL"/>
        </w:rPr>
        <w:t xml:space="preserve">  </w:t>
      </w:r>
      <w:r w:rsidR="0059567F" w:rsidRPr="004F293C">
        <w:rPr>
          <w:rFonts w:ascii="Times New Roman" w:eastAsia="MS Mincho" w:hAnsi="Times New Roman" w:cs="Times New Roman"/>
          <w:color w:val="222222"/>
          <w:sz w:val="28"/>
          <w:szCs w:val="28"/>
          <w:shd w:val="clear" w:color="auto" w:fill="FFFFFF"/>
          <w:lang w:eastAsia="ja-JP" w:bidi="he-IL"/>
        </w:rPr>
        <w:t>Этот небольшой парк, скорее сквер, был основан в 2008 году на средства, собранные среди спонсоров. Название дано в честь почетного гражданина города, бывшего главы Ленинского района, который внес большой вклад в развитие района - Константина Евгеньевича Архипова. Территория парка небольшая, она не имеет ограждения и пользуется у местных жителей популярностью. Здесь действуют детские площадки, что привлекает сюда для прогулок мам с колясками и детьми постарше.</w:t>
      </w:r>
      <w:r w:rsidRPr="004F293C">
        <w:rPr>
          <w:rFonts w:ascii="Times New Roman" w:eastAsia="MS Mincho" w:hAnsi="Times New Roman" w:cs="Times New Roman"/>
          <w:color w:val="222222"/>
          <w:sz w:val="28"/>
          <w:szCs w:val="28"/>
          <w:lang w:eastAsia="ja-JP" w:bidi="he-IL"/>
        </w:rPr>
        <w:br/>
        <w:t xml:space="preserve">  </w:t>
      </w:r>
      <w:r w:rsidR="0059567F" w:rsidRPr="004F293C">
        <w:rPr>
          <w:rFonts w:ascii="Times New Roman" w:eastAsia="MS Mincho" w:hAnsi="Times New Roman" w:cs="Times New Roman"/>
          <w:color w:val="222222"/>
          <w:sz w:val="28"/>
          <w:szCs w:val="28"/>
          <w:shd w:val="clear" w:color="auto" w:fill="FFFFFF"/>
          <w:lang w:eastAsia="ja-JP" w:bidi="he-IL"/>
        </w:rPr>
        <w:t>В парке Архипова нет большого количества высоких деревьев, но высажено 150 деревьев и около 6000 кустарников, создающих живую изгородь. Такая зеленая изгородь идет вдоль всех пешеходных аллей парка. Все аллеи оснащены лавочками, урнами и красивыми уличными стоячими светильниками. В парке всегда много солнышка, а кому нужна тень, то недалеко расположен парк Чкалова с вековыми деревьями.</w:t>
      </w:r>
    </w:p>
    <w:p w:rsidR="00B17BAF" w:rsidRPr="004F293C" w:rsidRDefault="00B17BAF" w:rsidP="00B17BAF">
      <w:pPr>
        <w:spacing w:after="0" w:line="240" w:lineRule="auto"/>
        <w:jc w:val="both"/>
        <w:rPr>
          <w:rFonts w:ascii="Times New Roman" w:eastAsia="MS Mincho" w:hAnsi="Times New Roman" w:cs="Times New Roman"/>
          <w:color w:val="222222"/>
          <w:sz w:val="28"/>
          <w:szCs w:val="28"/>
          <w:shd w:val="clear" w:color="auto" w:fill="FFFFFF"/>
          <w:lang w:eastAsia="ja-JP" w:bidi="he-IL"/>
        </w:rPr>
      </w:pPr>
    </w:p>
    <w:p w:rsidR="00AB4438" w:rsidRPr="004F293C" w:rsidRDefault="00AB4438" w:rsidP="00B17BAF">
      <w:pPr>
        <w:spacing w:after="0" w:line="240" w:lineRule="auto"/>
        <w:jc w:val="both"/>
        <w:rPr>
          <w:rFonts w:ascii="Times New Roman" w:eastAsia="MS Mincho" w:hAnsi="Times New Roman" w:cs="Times New Roman"/>
          <w:color w:val="222222"/>
          <w:sz w:val="28"/>
          <w:szCs w:val="28"/>
          <w:shd w:val="clear" w:color="auto" w:fill="FFFFFF"/>
          <w:lang w:eastAsia="ja-JP" w:bidi="he-IL"/>
        </w:rPr>
      </w:pPr>
      <w:r w:rsidRPr="004F293C">
        <w:rPr>
          <w:rFonts w:ascii="Times New Roman" w:eastAsia="Times New Roman" w:hAnsi="Times New Roman" w:cs="Times New Roman"/>
          <w:color w:val="111111"/>
          <w:sz w:val="28"/>
          <w:szCs w:val="28"/>
          <w:lang w:eastAsia="ja-JP" w:bidi="he-IL"/>
        </w:rPr>
        <w:t>Парк культуры и отдыха им. Чкалова</w:t>
      </w:r>
    </w:p>
    <w:p w:rsidR="00716E60" w:rsidRPr="004F293C" w:rsidRDefault="00AB4438" w:rsidP="00B17BAF">
      <w:pPr>
        <w:spacing w:after="0" w:line="240" w:lineRule="auto"/>
        <w:jc w:val="both"/>
        <w:rPr>
          <w:rFonts w:ascii="Times New Roman" w:eastAsia="Times New Roman" w:hAnsi="Times New Roman" w:cs="Times New Roman"/>
          <w:color w:val="000000"/>
          <w:sz w:val="28"/>
          <w:szCs w:val="28"/>
          <w:lang w:eastAsia="zh-CN" w:bidi="he-IL"/>
        </w:rPr>
      </w:pPr>
      <w:r w:rsidRPr="004F293C">
        <w:rPr>
          <w:rFonts w:ascii="Times New Roman" w:eastAsia="MS Mincho" w:hAnsi="Times New Roman" w:cs="Times New Roman"/>
          <w:noProof/>
          <w:sz w:val="28"/>
          <w:szCs w:val="28"/>
        </w:rPr>
        <w:drawing>
          <wp:inline distT="0" distB="0" distL="0" distR="0" wp14:anchorId="7AA68847" wp14:editId="61C70909">
            <wp:extent cx="5940425" cy="3335655"/>
            <wp:effectExtent l="0" t="0" r="0" b="0"/>
            <wp:docPr id="5" name="Рисунок 5" descr="https://topparki.ru/wp-content/uploads/2018/10/park-chkalova-ekaterinburg-1-1024x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opparki.ru/wp-content/uploads/2018/10/park-chkalova-ekaterinburg-1-1024x57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3335655"/>
                    </a:xfrm>
                    <a:prstGeom prst="rect">
                      <a:avLst/>
                    </a:prstGeom>
                    <a:noFill/>
                    <a:ln>
                      <a:noFill/>
                    </a:ln>
                  </pic:spPr>
                </pic:pic>
              </a:graphicData>
            </a:graphic>
          </wp:inline>
        </w:drawing>
      </w:r>
    </w:p>
    <w:p w:rsidR="007069DF" w:rsidRPr="004F293C" w:rsidRDefault="002544CA" w:rsidP="00B17BAF">
      <w:pPr>
        <w:shd w:val="clear" w:color="auto" w:fill="FFFFFF"/>
        <w:spacing w:after="0" w:line="240" w:lineRule="auto"/>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color w:val="000000"/>
          <w:sz w:val="28"/>
          <w:szCs w:val="28"/>
          <w:lang w:eastAsia="ja-JP" w:bidi="he-IL"/>
        </w:rPr>
        <w:t xml:space="preserve">  </w:t>
      </w:r>
      <w:r w:rsidR="007069DF" w:rsidRPr="004F293C">
        <w:rPr>
          <w:rFonts w:ascii="Times New Roman" w:eastAsia="Times New Roman" w:hAnsi="Times New Roman" w:cs="Times New Roman"/>
          <w:sz w:val="28"/>
          <w:szCs w:val="28"/>
          <w:lang w:eastAsia="ja-JP" w:bidi="he-IL"/>
        </w:rPr>
        <w:t>Парк по улице Чкалова, который находится в Ленинском районе Екатеринбурга в границах улиц Начдива Онуфриева - Громова - Академика Бардина - Чкалова, является особо охраняемой природной территорией (ООПТ) местного значения.  Его площадь составляет 14 гектар</w:t>
      </w:r>
    </w:p>
    <w:p w:rsidR="007069DF" w:rsidRDefault="002544CA" w:rsidP="00B17BAF">
      <w:pPr>
        <w:shd w:val="clear" w:color="auto" w:fill="FFFFFF"/>
        <w:spacing w:after="0" w:line="240" w:lineRule="auto"/>
        <w:jc w:val="both"/>
        <w:rPr>
          <w:rFonts w:ascii="Times New Roman" w:eastAsia="MS Mincho" w:hAnsi="Times New Roman" w:cs="Times New Roman"/>
          <w:sz w:val="28"/>
          <w:szCs w:val="28"/>
          <w:shd w:val="clear" w:color="auto" w:fill="FFFFFF"/>
          <w:lang w:eastAsia="ja-JP" w:bidi="he-IL"/>
        </w:rPr>
      </w:pPr>
      <w:r w:rsidRPr="004F293C">
        <w:rPr>
          <w:rFonts w:ascii="Times New Roman" w:eastAsia="Times New Roman" w:hAnsi="Times New Roman" w:cs="Times New Roman"/>
          <w:sz w:val="28"/>
          <w:szCs w:val="28"/>
          <w:lang w:eastAsia="ja-JP" w:bidi="he-IL"/>
        </w:rPr>
        <w:t xml:space="preserve">  </w:t>
      </w:r>
      <w:r w:rsidR="007069DF" w:rsidRPr="004F293C">
        <w:rPr>
          <w:rFonts w:ascii="Times New Roman" w:eastAsia="Times New Roman" w:hAnsi="Times New Roman" w:cs="Times New Roman"/>
          <w:sz w:val="28"/>
          <w:szCs w:val="28"/>
          <w:lang w:eastAsia="ja-JP" w:bidi="he-IL"/>
        </w:rPr>
        <w:t xml:space="preserve">Соответствующее решение было принято на заседании Екатеринбургской городской Думы в 2009 году. Режим охраны на ООПТ городского парка «Парк по улице Чкалова» запрещает любую хозяйственную деятельность, отрицательно влияющую на парк и его экологическое и санитарное состояние, и в первую очередь - возведение объектов капитального строительства. Парк </w:t>
      </w:r>
      <w:r w:rsidR="007069DF" w:rsidRPr="004F293C">
        <w:rPr>
          <w:rFonts w:ascii="Times New Roman" w:eastAsia="Times New Roman" w:hAnsi="Times New Roman" w:cs="Times New Roman"/>
          <w:sz w:val="28"/>
          <w:szCs w:val="28"/>
          <w:lang w:eastAsia="ja-JP" w:bidi="he-IL"/>
        </w:rPr>
        <w:lastRenderedPageBreak/>
        <w:t xml:space="preserve">предназначен для отдыха и культурного досуга жителей микрорайона. </w:t>
      </w:r>
      <w:r w:rsidR="0059567F" w:rsidRPr="004F293C">
        <w:rPr>
          <w:rFonts w:ascii="Times New Roman" w:eastAsia="MS Mincho" w:hAnsi="Times New Roman" w:cs="Times New Roman"/>
          <w:sz w:val="28"/>
          <w:szCs w:val="28"/>
          <w:shd w:val="clear" w:color="auto" w:fill="FFFFFF"/>
          <w:lang w:eastAsia="ja-JP" w:bidi="he-IL"/>
        </w:rPr>
        <w:t>Центральная дорожка делит парк на две части. По обеим сторонам дорожка обсажена тополями и липами. От главной аллеи расходятся дорожки в разные уголки парка. Деревья и кустарники чередуются с открытыми пространствами. Дорожки расположены в свободном стиле и пересекают парк по диагонали и полукругом.</w:t>
      </w:r>
      <w:r w:rsidR="006A267A" w:rsidRPr="004F293C">
        <w:rPr>
          <w:rFonts w:ascii="Times New Roman" w:eastAsia="MS Mincho" w:hAnsi="Times New Roman" w:cs="Times New Roman"/>
          <w:sz w:val="28"/>
          <w:szCs w:val="28"/>
          <w:shd w:val="clear" w:color="auto" w:fill="FFFFFF"/>
          <w:lang w:eastAsia="ja-JP" w:bidi="he-IL"/>
        </w:rPr>
        <w:t xml:space="preserve"> </w:t>
      </w:r>
      <w:r w:rsidR="00B732A6" w:rsidRPr="004F293C">
        <w:rPr>
          <w:rFonts w:ascii="Times New Roman" w:eastAsia="MS Mincho" w:hAnsi="Times New Roman" w:cs="Times New Roman"/>
          <w:sz w:val="28"/>
          <w:szCs w:val="28"/>
          <w:shd w:val="clear" w:color="auto" w:fill="FFFFFF"/>
          <w:lang w:eastAsia="ja-JP" w:bidi="he-IL"/>
        </w:rPr>
        <w:t xml:space="preserve"> </w:t>
      </w:r>
      <w:r w:rsidR="006A267A" w:rsidRPr="004F293C">
        <w:rPr>
          <w:rFonts w:ascii="Times New Roman" w:eastAsia="MS Mincho" w:hAnsi="Times New Roman" w:cs="Times New Roman"/>
          <w:sz w:val="28"/>
          <w:szCs w:val="28"/>
          <w:shd w:val="clear" w:color="auto" w:fill="FFFFFF"/>
          <w:lang w:eastAsia="ja-JP" w:bidi="he-IL"/>
        </w:rPr>
        <w:t>Основную массу рас</w:t>
      </w:r>
      <w:r w:rsidR="00B732A6" w:rsidRPr="004F293C">
        <w:rPr>
          <w:rFonts w:ascii="Times New Roman" w:eastAsia="MS Mincho" w:hAnsi="Times New Roman" w:cs="Times New Roman"/>
          <w:sz w:val="28"/>
          <w:szCs w:val="28"/>
          <w:shd w:val="clear" w:color="auto" w:fill="FFFFFF"/>
          <w:lang w:eastAsia="ja-JP" w:bidi="he-IL"/>
        </w:rPr>
        <w:t>тительности составляют деревья. И</w:t>
      </w:r>
      <w:r w:rsidR="006A267A" w:rsidRPr="004F293C">
        <w:rPr>
          <w:rFonts w:ascii="Times New Roman" w:eastAsia="MS Mincho" w:hAnsi="Times New Roman" w:cs="Times New Roman"/>
          <w:sz w:val="28"/>
          <w:szCs w:val="28"/>
          <w:shd w:val="clear" w:color="auto" w:fill="FFFFFF"/>
          <w:lang w:eastAsia="ja-JP" w:bidi="he-IL"/>
        </w:rPr>
        <w:t xml:space="preserve">х в парке около 2400 шт. Есть здесь и кустарники их 1300 шт. </w:t>
      </w:r>
      <w:r w:rsidR="007069DF" w:rsidRPr="004F293C">
        <w:rPr>
          <w:rFonts w:ascii="Times New Roman" w:eastAsia="Times New Roman" w:hAnsi="Times New Roman" w:cs="Times New Roman"/>
          <w:sz w:val="28"/>
          <w:szCs w:val="28"/>
          <w:lang w:eastAsia="ja-JP" w:bidi="he-IL"/>
        </w:rPr>
        <w:t>Сегодня на его территории растут деревья и кустарники 23 видов, в том числе</w:t>
      </w:r>
      <w:r w:rsidR="006A267A" w:rsidRPr="004F293C">
        <w:rPr>
          <w:rFonts w:ascii="Times New Roman" w:eastAsia="Times New Roman" w:hAnsi="Times New Roman" w:cs="Times New Roman"/>
          <w:sz w:val="28"/>
          <w:szCs w:val="28"/>
          <w:lang w:eastAsia="ja-JP" w:bidi="he-IL"/>
        </w:rPr>
        <w:t xml:space="preserve"> </w:t>
      </w:r>
      <w:r w:rsidR="007069DF" w:rsidRPr="004F293C">
        <w:rPr>
          <w:rFonts w:ascii="Times New Roman" w:eastAsia="Times New Roman" w:hAnsi="Times New Roman" w:cs="Times New Roman"/>
          <w:sz w:val="28"/>
          <w:szCs w:val="28"/>
          <w:lang w:eastAsia="ja-JP" w:bidi="he-IL"/>
        </w:rPr>
        <w:t>сосны,</w:t>
      </w:r>
      <w:r w:rsidR="006A267A" w:rsidRPr="004F293C">
        <w:rPr>
          <w:rFonts w:ascii="Times New Roman" w:eastAsia="Times New Roman" w:hAnsi="Times New Roman" w:cs="Times New Roman"/>
          <w:sz w:val="28"/>
          <w:szCs w:val="28"/>
          <w:lang w:eastAsia="ja-JP" w:bidi="he-IL"/>
        </w:rPr>
        <w:t xml:space="preserve"> березы, черемуха, </w:t>
      </w:r>
      <w:r w:rsidR="007069DF" w:rsidRPr="004F293C">
        <w:rPr>
          <w:rFonts w:ascii="Times New Roman" w:eastAsia="Times New Roman" w:hAnsi="Times New Roman" w:cs="Times New Roman"/>
          <w:sz w:val="28"/>
          <w:szCs w:val="28"/>
          <w:lang w:eastAsia="ja-JP" w:bidi="he-IL"/>
        </w:rPr>
        <w:t xml:space="preserve">сибирские лиственницы и яблони, мелколистные липы, уссурийские груши, </w:t>
      </w:r>
      <w:proofErr w:type="spellStart"/>
      <w:r w:rsidR="007069DF" w:rsidRPr="004F293C">
        <w:rPr>
          <w:rFonts w:ascii="Times New Roman" w:eastAsia="Times New Roman" w:hAnsi="Times New Roman" w:cs="Times New Roman"/>
          <w:sz w:val="28"/>
          <w:szCs w:val="28"/>
          <w:lang w:eastAsia="ja-JP" w:bidi="he-IL"/>
        </w:rPr>
        <w:t>ясенелистные</w:t>
      </w:r>
      <w:proofErr w:type="spellEnd"/>
      <w:r w:rsidR="007069DF" w:rsidRPr="004F293C">
        <w:rPr>
          <w:rFonts w:ascii="Times New Roman" w:eastAsia="Times New Roman" w:hAnsi="Times New Roman" w:cs="Times New Roman"/>
          <w:sz w:val="28"/>
          <w:szCs w:val="28"/>
          <w:lang w:eastAsia="ja-JP" w:bidi="he-IL"/>
        </w:rPr>
        <w:t xml:space="preserve"> клены, бальзамические тополя, блестящие кизильники, жимолость и сирень.</w:t>
      </w:r>
      <w:r w:rsidR="007069DF" w:rsidRPr="004F293C">
        <w:rPr>
          <w:rFonts w:ascii="Times New Roman" w:eastAsia="MS Mincho" w:hAnsi="Times New Roman" w:cs="Times New Roman"/>
          <w:sz w:val="28"/>
          <w:szCs w:val="28"/>
          <w:shd w:val="clear" w:color="auto" w:fill="FFFFFF"/>
          <w:lang w:eastAsia="ja-JP" w:bidi="he-IL"/>
        </w:rPr>
        <w:t xml:space="preserve">  Большой зеленый парк. Недавно были обновлены асфальтные дорожки. Отличное место для пробежек. И для прогулок. Есть несколько аллеек: хвойная, березовая, яблоневая. Во время цветения яблонь и сирени здесь очень красиво и непередаваемые ароматы.</w:t>
      </w:r>
    </w:p>
    <w:p w:rsidR="00B17BAF" w:rsidRPr="004F293C" w:rsidRDefault="00B17BAF" w:rsidP="00B17BAF">
      <w:pPr>
        <w:shd w:val="clear" w:color="auto" w:fill="FFFFFF"/>
        <w:spacing w:after="0" w:line="240" w:lineRule="auto"/>
        <w:jc w:val="both"/>
        <w:rPr>
          <w:rFonts w:ascii="Times New Roman" w:eastAsia="Times New Roman" w:hAnsi="Times New Roman" w:cs="Times New Roman"/>
          <w:sz w:val="28"/>
          <w:szCs w:val="28"/>
          <w:lang w:eastAsia="ja-JP" w:bidi="he-IL"/>
        </w:rPr>
      </w:pPr>
    </w:p>
    <w:p w:rsidR="00A60A98" w:rsidRPr="004F293C" w:rsidRDefault="00A60A98" w:rsidP="00B17BAF">
      <w:pPr>
        <w:shd w:val="clear" w:color="auto" w:fill="FFFFFF"/>
        <w:spacing w:after="0" w:line="240" w:lineRule="auto"/>
        <w:jc w:val="both"/>
        <w:outlineLvl w:val="1"/>
        <w:rPr>
          <w:rFonts w:ascii="Times New Roman" w:eastAsia="Times New Roman" w:hAnsi="Times New Roman" w:cs="Times New Roman"/>
          <w:color w:val="111111"/>
          <w:sz w:val="28"/>
          <w:szCs w:val="28"/>
          <w:lang w:eastAsia="ja-JP" w:bidi="he-IL"/>
        </w:rPr>
      </w:pPr>
      <w:r w:rsidRPr="004F293C">
        <w:rPr>
          <w:rFonts w:ascii="Times New Roman" w:eastAsia="Times New Roman" w:hAnsi="Times New Roman" w:cs="Times New Roman"/>
          <w:color w:val="111111"/>
          <w:sz w:val="28"/>
          <w:szCs w:val="28"/>
          <w:lang w:eastAsia="ja-JP" w:bidi="he-IL"/>
        </w:rPr>
        <w:t>Дендрологический парк-выставка на ул. 8 Марта</w:t>
      </w:r>
    </w:p>
    <w:p w:rsidR="00AB4438" w:rsidRPr="004F293C" w:rsidRDefault="00AB4438" w:rsidP="00B17BAF">
      <w:pPr>
        <w:shd w:val="clear" w:color="auto" w:fill="FFFFFF"/>
        <w:spacing w:after="0" w:line="240" w:lineRule="auto"/>
        <w:jc w:val="both"/>
        <w:outlineLvl w:val="1"/>
        <w:rPr>
          <w:rFonts w:ascii="Times New Roman" w:eastAsia="Times New Roman" w:hAnsi="Times New Roman" w:cs="Times New Roman"/>
          <w:i/>
          <w:iCs/>
          <w:color w:val="111111"/>
          <w:sz w:val="28"/>
          <w:szCs w:val="28"/>
          <w:lang w:eastAsia="ja-JP" w:bidi="he-IL"/>
        </w:rPr>
      </w:pPr>
      <w:r w:rsidRPr="004F293C">
        <w:rPr>
          <w:rFonts w:ascii="Times New Roman" w:eastAsia="Times New Roman" w:hAnsi="Times New Roman" w:cs="Times New Roman"/>
          <w:i/>
          <w:iCs/>
          <w:noProof/>
          <w:color w:val="111111"/>
          <w:sz w:val="28"/>
          <w:szCs w:val="28"/>
        </w:rPr>
        <w:drawing>
          <wp:inline distT="0" distB="0" distL="0" distR="0" wp14:anchorId="3754297F" wp14:editId="32C8B48B">
            <wp:extent cx="4600575" cy="3493966"/>
            <wp:effectExtent l="0" t="0" r="0" b="0"/>
            <wp:docPr id="7" name="Рисунок 7" descr="C:\Users\Рожков\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жков\Desktop\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8117" cy="3492099"/>
                    </a:xfrm>
                    <a:prstGeom prst="rect">
                      <a:avLst/>
                    </a:prstGeom>
                    <a:noFill/>
                    <a:ln>
                      <a:noFill/>
                    </a:ln>
                  </pic:spPr>
                </pic:pic>
              </a:graphicData>
            </a:graphic>
          </wp:inline>
        </w:drawing>
      </w:r>
    </w:p>
    <w:p w:rsidR="002544CA" w:rsidRPr="004F293C" w:rsidRDefault="0059567F" w:rsidP="00B17BAF">
      <w:pPr>
        <w:shd w:val="clear" w:color="auto" w:fill="FFFFFF"/>
        <w:spacing w:after="0" w:line="240" w:lineRule="auto"/>
        <w:ind w:firstLine="150"/>
        <w:jc w:val="both"/>
        <w:rPr>
          <w:rFonts w:ascii="Times New Roman" w:eastAsia="Times New Roman" w:hAnsi="Times New Roman" w:cs="Times New Roman"/>
          <w:sz w:val="28"/>
          <w:szCs w:val="28"/>
          <w:shd w:val="clear" w:color="auto" w:fill="FFFFFF"/>
          <w:lang w:eastAsia="ja-JP" w:bidi="he-IL"/>
        </w:rPr>
      </w:pPr>
      <w:r w:rsidRPr="004F293C">
        <w:rPr>
          <w:rFonts w:ascii="Times New Roman" w:eastAsia="Times New Roman" w:hAnsi="Times New Roman" w:cs="Times New Roman"/>
          <w:sz w:val="28"/>
          <w:szCs w:val="28"/>
          <w:shd w:val="clear" w:color="auto" w:fill="FFFFFF"/>
          <w:lang w:eastAsia="ja-JP" w:bidi="he-IL"/>
        </w:rPr>
        <w:t>Особым местом, своеобразным музеем под открытым небом, является</w:t>
      </w:r>
      <w:r w:rsidRPr="004F293C">
        <w:rPr>
          <w:rFonts w:ascii="Times New Roman" w:eastAsia="Times New Roman" w:hAnsi="Times New Roman" w:cs="Times New Roman"/>
          <w:b/>
          <w:bCs/>
          <w:sz w:val="28"/>
          <w:szCs w:val="28"/>
          <w:shd w:val="clear" w:color="auto" w:fill="FFFFFF"/>
          <w:lang w:eastAsia="ja-JP" w:bidi="he-IL"/>
        </w:rPr>
        <w:t> </w:t>
      </w:r>
      <w:r w:rsidRPr="004F293C">
        <w:rPr>
          <w:rFonts w:ascii="Times New Roman" w:eastAsia="Times New Roman" w:hAnsi="Times New Roman" w:cs="Times New Roman"/>
          <w:sz w:val="28"/>
          <w:szCs w:val="28"/>
          <w:shd w:val="clear" w:color="auto" w:fill="FFFFFF"/>
          <w:lang w:eastAsia="ja-JP" w:bidi="he-IL"/>
        </w:rPr>
        <w:t xml:space="preserve">Дендрологический парк-выставка Екатеринбурга, имеющий два филиала, один из которых находится на пересечении улиц Первомайской и Мира, а другой – на пересечении улиц 8 Марта и Куйбышева. Дендрологический парк на улице 8 Марта был создан в 1948 году вместе с питомником площадью 1 га. Он пришёл на смену находившемуся здесь ранее Саду пионеров (позднее именовавшегося Садом юного мичуринца), созданному для проведения уроков биологии для школьников. После реорганизации в дендропарке начали проводиться выставки цветов и клумб. Позднее экспозиция обогатилась коллекцией цитрусовых, привезённых из Сочи. Уже к 1955 году питомник обладал 80 видами сеянцев деревьев и </w:t>
      </w:r>
      <w:r w:rsidRPr="004F293C">
        <w:rPr>
          <w:rFonts w:ascii="Times New Roman" w:eastAsia="Times New Roman" w:hAnsi="Times New Roman" w:cs="Times New Roman"/>
          <w:sz w:val="28"/>
          <w:szCs w:val="28"/>
          <w:shd w:val="clear" w:color="auto" w:fill="FFFFFF"/>
          <w:lang w:eastAsia="ja-JP" w:bidi="he-IL"/>
        </w:rPr>
        <w:lastRenderedPageBreak/>
        <w:t>кустарников. В конце 1990-х годов парк занимал площадь 7,5 га, причём 300 м² занимал зимний сад.</w:t>
      </w:r>
    </w:p>
    <w:p w:rsidR="007069DF" w:rsidRPr="004F293C" w:rsidRDefault="007069DF" w:rsidP="00B17BAF">
      <w:pPr>
        <w:shd w:val="clear" w:color="auto" w:fill="FFFFFF"/>
        <w:spacing w:after="0" w:line="240" w:lineRule="auto"/>
        <w:ind w:firstLine="150"/>
        <w:jc w:val="both"/>
        <w:rPr>
          <w:rFonts w:ascii="Times New Roman" w:eastAsia="Times New Roman" w:hAnsi="Times New Roman" w:cs="Times New Roman"/>
          <w:sz w:val="28"/>
          <w:szCs w:val="28"/>
          <w:shd w:val="clear" w:color="auto" w:fill="FFFFFF"/>
          <w:lang w:eastAsia="ja-JP" w:bidi="he-IL"/>
        </w:rPr>
      </w:pPr>
      <w:r w:rsidRPr="004F293C">
        <w:rPr>
          <w:rFonts w:ascii="Times New Roman" w:eastAsia="Times New Roman" w:hAnsi="Times New Roman" w:cs="Times New Roman"/>
          <w:sz w:val="28"/>
          <w:szCs w:val="28"/>
          <w:lang w:eastAsia="ja-JP" w:bidi="he-IL"/>
        </w:rPr>
        <w:t xml:space="preserve"> </w:t>
      </w:r>
      <w:r w:rsidR="002544CA" w:rsidRPr="004F293C">
        <w:rPr>
          <w:rFonts w:ascii="Times New Roman" w:eastAsia="Times New Roman" w:hAnsi="Times New Roman" w:cs="Times New Roman"/>
          <w:sz w:val="28"/>
          <w:szCs w:val="28"/>
          <w:lang w:eastAsia="ja-JP" w:bidi="he-IL"/>
        </w:rPr>
        <w:t xml:space="preserve"> </w:t>
      </w:r>
      <w:r w:rsidRPr="004F293C">
        <w:rPr>
          <w:rFonts w:ascii="Times New Roman" w:eastAsia="Times New Roman" w:hAnsi="Times New Roman" w:cs="Times New Roman"/>
          <w:sz w:val="28"/>
          <w:szCs w:val="28"/>
          <w:lang w:eastAsia="ja-JP" w:bidi="he-IL"/>
        </w:rPr>
        <w:t>Парк разбит на несколько участков:</w:t>
      </w:r>
    </w:p>
    <w:p w:rsidR="007069DF" w:rsidRPr="004F293C" w:rsidRDefault="007069DF" w:rsidP="00B17BAF">
      <w:pPr>
        <w:numPr>
          <w:ilvl w:val="0"/>
          <w:numId w:val="5"/>
        </w:numPr>
        <w:shd w:val="clear" w:color="auto" w:fill="FFFFFF"/>
        <w:spacing w:after="0" w:line="240" w:lineRule="auto"/>
        <w:ind w:left="384"/>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участок декоративных цветов</w:t>
      </w:r>
    </w:p>
    <w:p w:rsidR="007069DF" w:rsidRPr="004F293C" w:rsidRDefault="007069DF" w:rsidP="00B17BAF">
      <w:pPr>
        <w:numPr>
          <w:ilvl w:val="0"/>
          <w:numId w:val="5"/>
        </w:numPr>
        <w:shd w:val="clear" w:color="auto" w:fill="FFFFFF"/>
        <w:spacing w:after="0" w:line="240" w:lineRule="auto"/>
        <w:ind w:left="384"/>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участок декоративных деревьев и кустарников для озеленения</w:t>
      </w:r>
    </w:p>
    <w:p w:rsidR="007069DF" w:rsidRPr="004F293C" w:rsidRDefault="007069DF" w:rsidP="00B17BAF">
      <w:pPr>
        <w:numPr>
          <w:ilvl w:val="0"/>
          <w:numId w:val="5"/>
        </w:numPr>
        <w:shd w:val="clear" w:color="auto" w:fill="FFFFFF"/>
        <w:spacing w:after="0" w:line="240" w:lineRule="auto"/>
        <w:ind w:left="384"/>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географический участок</w:t>
      </w:r>
    </w:p>
    <w:p w:rsidR="007069DF" w:rsidRPr="004F293C" w:rsidRDefault="007069DF" w:rsidP="00B17BAF">
      <w:pPr>
        <w:numPr>
          <w:ilvl w:val="0"/>
          <w:numId w:val="5"/>
        </w:numPr>
        <w:shd w:val="clear" w:color="auto" w:fill="FFFFFF"/>
        <w:spacing w:after="0" w:line="240" w:lineRule="auto"/>
        <w:ind w:left="384"/>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участок происхождения и эволюции растений</w:t>
      </w:r>
    </w:p>
    <w:p w:rsidR="007069DF" w:rsidRPr="004F293C" w:rsidRDefault="007069DF" w:rsidP="00B17BAF">
      <w:pPr>
        <w:numPr>
          <w:ilvl w:val="0"/>
          <w:numId w:val="5"/>
        </w:numPr>
        <w:shd w:val="clear" w:color="auto" w:fill="FFFFFF"/>
        <w:spacing w:after="0" w:line="240" w:lineRule="auto"/>
        <w:ind w:left="384"/>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плодово-ягодный участок</w:t>
      </w:r>
    </w:p>
    <w:p w:rsidR="007069DF" w:rsidRPr="004F293C" w:rsidRDefault="007069DF" w:rsidP="00B17BAF">
      <w:pPr>
        <w:numPr>
          <w:ilvl w:val="0"/>
          <w:numId w:val="5"/>
        </w:numPr>
        <w:shd w:val="clear" w:color="auto" w:fill="FFFFFF"/>
        <w:spacing w:after="0" w:line="240" w:lineRule="auto"/>
        <w:ind w:left="384"/>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питомники древесно-кустарниковых растений</w:t>
      </w:r>
    </w:p>
    <w:p w:rsidR="007069DF" w:rsidRPr="004F293C" w:rsidRDefault="007069DF" w:rsidP="00B17BAF">
      <w:pPr>
        <w:numPr>
          <w:ilvl w:val="0"/>
          <w:numId w:val="5"/>
        </w:numPr>
        <w:shd w:val="clear" w:color="auto" w:fill="FFFFFF"/>
        <w:spacing w:after="0" w:line="240" w:lineRule="auto"/>
        <w:ind w:left="384"/>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теплицы и оранжереи</w:t>
      </w:r>
    </w:p>
    <w:p w:rsidR="00237AFC" w:rsidRPr="004F293C" w:rsidRDefault="002544CA" w:rsidP="00B17BAF">
      <w:pPr>
        <w:shd w:val="clear" w:color="auto" w:fill="FFFFFF"/>
        <w:spacing w:after="0" w:line="240" w:lineRule="auto"/>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 xml:space="preserve">  </w:t>
      </w:r>
      <w:r w:rsidR="007069DF" w:rsidRPr="004F293C">
        <w:rPr>
          <w:rFonts w:ascii="Times New Roman" w:eastAsia="Times New Roman" w:hAnsi="Times New Roman" w:cs="Times New Roman"/>
          <w:sz w:val="28"/>
          <w:szCs w:val="28"/>
          <w:lang w:eastAsia="ja-JP" w:bidi="he-IL"/>
        </w:rPr>
        <w:t>В центре парка был установлен фонтан</w:t>
      </w:r>
      <w:r w:rsidR="00237AFC" w:rsidRPr="004F293C">
        <w:rPr>
          <w:rFonts w:ascii="Times New Roman" w:eastAsia="MS Mincho" w:hAnsi="Times New Roman" w:cs="Times New Roman"/>
          <w:spacing w:val="2"/>
          <w:sz w:val="28"/>
          <w:szCs w:val="28"/>
          <w:lang w:eastAsia="ja-JP" w:bidi="he-IL"/>
        </w:rPr>
        <w:t xml:space="preserve"> в виде чаши и розарий</w:t>
      </w:r>
      <w:r w:rsidR="007069DF" w:rsidRPr="004F293C">
        <w:rPr>
          <w:rFonts w:ascii="Times New Roman" w:eastAsia="Times New Roman" w:hAnsi="Times New Roman" w:cs="Times New Roman"/>
          <w:sz w:val="28"/>
          <w:szCs w:val="28"/>
          <w:lang w:eastAsia="ja-JP" w:bidi="he-IL"/>
        </w:rPr>
        <w:t>, который был изготовлен ещё в 1947 г.</w:t>
      </w:r>
      <w:r w:rsidR="00237AFC" w:rsidRPr="004F293C">
        <w:rPr>
          <w:rFonts w:ascii="Times New Roman" w:eastAsia="Times New Roman" w:hAnsi="Times New Roman" w:cs="Times New Roman"/>
          <w:sz w:val="28"/>
          <w:szCs w:val="28"/>
          <w:lang w:eastAsia="ja-JP" w:bidi="he-IL"/>
        </w:rPr>
        <w:t xml:space="preserve"> </w:t>
      </w:r>
    </w:p>
    <w:p w:rsidR="002544CA" w:rsidRPr="004F293C" w:rsidRDefault="00237AFC" w:rsidP="00B17BAF">
      <w:pPr>
        <w:shd w:val="clear" w:color="auto" w:fill="FFFFFF"/>
        <w:spacing w:after="0" w:line="240" w:lineRule="auto"/>
        <w:ind w:firstLine="135"/>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sz w:val="28"/>
          <w:szCs w:val="28"/>
          <w:lang w:eastAsia="ja-JP" w:bidi="he-IL"/>
        </w:rPr>
        <w:t>На территории дендрария находятся действующая часовня Александра Невского, озера с утками, большой фонтан и кованая скамейка для отдыха. Каждый год здесь демонстрируются экспозиции ландшафтной архитектуры и декоративного садоводства, а также открыты выставки-продажи сортовых цветов, рассады и семян.</w:t>
      </w:r>
    </w:p>
    <w:p w:rsidR="002544CA" w:rsidRDefault="00237AFC" w:rsidP="00B17BAF">
      <w:pPr>
        <w:shd w:val="clear" w:color="auto" w:fill="FFFFFF"/>
        <w:spacing w:after="0" w:line="240" w:lineRule="auto"/>
        <w:ind w:firstLine="135"/>
        <w:jc w:val="both"/>
        <w:rPr>
          <w:rFonts w:ascii="Times New Roman" w:eastAsia="MS Mincho" w:hAnsi="Times New Roman" w:cs="Times New Roman"/>
          <w:spacing w:val="2"/>
          <w:sz w:val="28"/>
          <w:szCs w:val="28"/>
          <w:lang w:eastAsia="ja-JP" w:bidi="he-IL"/>
        </w:rPr>
      </w:pPr>
      <w:r w:rsidRPr="004F293C">
        <w:rPr>
          <w:rFonts w:ascii="Times New Roman" w:eastAsia="Times New Roman" w:hAnsi="Times New Roman" w:cs="Times New Roman"/>
          <w:spacing w:val="2"/>
          <w:sz w:val="28"/>
          <w:szCs w:val="28"/>
          <w:lang w:eastAsia="ja-JP" w:bidi="he-IL"/>
        </w:rPr>
        <w:t>Дендропарк на улице 8 Марта больше похож на городской сад: он не большой, но очень ухоженный и утопает в зелени и цветах.</w:t>
      </w:r>
      <w:r w:rsidR="0059567F" w:rsidRPr="004F293C">
        <w:rPr>
          <w:rFonts w:ascii="Times New Roman" w:eastAsia="Times New Roman" w:hAnsi="Times New Roman" w:cs="Times New Roman"/>
          <w:spacing w:val="2"/>
          <w:sz w:val="28"/>
          <w:szCs w:val="28"/>
          <w:lang w:eastAsia="ja-JP" w:bidi="he-IL"/>
        </w:rPr>
        <w:t xml:space="preserve"> </w:t>
      </w:r>
      <w:r w:rsidRPr="004F293C">
        <w:rPr>
          <w:rFonts w:ascii="Times New Roman" w:eastAsia="MS Mincho" w:hAnsi="Times New Roman" w:cs="Times New Roman"/>
          <w:spacing w:val="2"/>
          <w:sz w:val="28"/>
          <w:szCs w:val="28"/>
          <w:lang w:eastAsia="ja-JP" w:bidi="he-IL"/>
        </w:rPr>
        <w:t>Свой современный вид парк приобрел в 2009 году, когда был благоустроен в стиле «регулярный французский парк». С восточной стороны дендрарий ограничен рекой Исетью, над которой склоняются живописные ивы и плавают утки.</w:t>
      </w:r>
    </w:p>
    <w:p w:rsidR="00B17BAF" w:rsidRPr="004F293C" w:rsidRDefault="00B17BAF" w:rsidP="00B17BAF">
      <w:pPr>
        <w:shd w:val="clear" w:color="auto" w:fill="FFFFFF"/>
        <w:spacing w:after="0" w:line="240" w:lineRule="auto"/>
        <w:ind w:firstLine="135"/>
        <w:jc w:val="both"/>
        <w:rPr>
          <w:rFonts w:ascii="Times New Roman" w:eastAsia="Times New Roman" w:hAnsi="Times New Roman" w:cs="Times New Roman"/>
          <w:sz w:val="28"/>
          <w:szCs w:val="28"/>
          <w:lang w:eastAsia="ja-JP" w:bidi="he-IL"/>
        </w:rPr>
      </w:pPr>
    </w:p>
    <w:p w:rsidR="00AB4438" w:rsidRPr="004F293C" w:rsidRDefault="00AB4438" w:rsidP="00B17BAF">
      <w:pPr>
        <w:shd w:val="clear" w:color="auto" w:fill="FFFFFF"/>
        <w:spacing w:after="0" w:line="240" w:lineRule="auto"/>
        <w:ind w:firstLine="135"/>
        <w:jc w:val="both"/>
        <w:rPr>
          <w:rFonts w:ascii="Times New Roman" w:eastAsia="Times New Roman" w:hAnsi="Times New Roman" w:cs="Times New Roman"/>
          <w:sz w:val="28"/>
          <w:szCs w:val="28"/>
          <w:lang w:eastAsia="ja-JP" w:bidi="he-IL"/>
        </w:rPr>
      </w:pPr>
      <w:r w:rsidRPr="004F293C">
        <w:rPr>
          <w:rFonts w:ascii="Times New Roman" w:eastAsia="Times New Roman" w:hAnsi="Times New Roman" w:cs="Times New Roman"/>
          <w:color w:val="111111"/>
          <w:sz w:val="28"/>
          <w:szCs w:val="28"/>
          <w:lang w:eastAsia="ja-JP" w:bidi="he-IL"/>
        </w:rPr>
        <w:t>Парк «Зеленая роща</w:t>
      </w:r>
      <w:r w:rsidR="002544CA" w:rsidRPr="004F293C">
        <w:rPr>
          <w:rFonts w:ascii="Times New Roman" w:eastAsia="Times New Roman" w:hAnsi="Times New Roman" w:cs="Times New Roman"/>
          <w:color w:val="111111"/>
          <w:sz w:val="28"/>
          <w:szCs w:val="28"/>
          <w:lang w:eastAsia="ja-JP" w:bidi="he-IL"/>
        </w:rPr>
        <w:t>»</w:t>
      </w:r>
    </w:p>
    <w:p w:rsidR="002544CA" w:rsidRPr="004F293C" w:rsidRDefault="00AB4438" w:rsidP="00B17BAF">
      <w:pPr>
        <w:shd w:val="clear" w:color="auto" w:fill="FFFFFF"/>
        <w:spacing w:after="0" w:line="240" w:lineRule="auto"/>
        <w:jc w:val="both"/>
        <w:rPr>
          <w:rFonts w:ascii="Times New Roman" w:eastAsia="MS Mincho" w:hAnsi="Times New Roman" w:cs="Times New Roman"/>
          <w:color w:val="262626"/>
          <w:spacing w:val="2"/>
          <w:sz w:val="28"/>
          <w:szCs w:val="28"/>
          <w:lang w:eastAsia="ja-JP" w:bidi="he-IL"/>
        </w:rPr>
      </w:pPr>
      <w:r w:rsidRPr="004F293C">
        <w:rPr>
          <w:rFonts w:ascii="Times New Roman" w:eastAsia="MS Mincho" w:hAnsi="Times New Roman" w:cs="Times New Roman"/>
          <w:noProof/>
          <w:sz w:val="28"/>
          <w:szCs w:val="28"/>
        </w:rPr>
        <w:drawing>
          <wp:inline distT="0" distB="0" distL="0" distR="0" wp14:anchorId="24065FDD" wp14:editId="23985849">
            <wp:extent cx="4552950" cy="3014535"/>
            <wp:effectExtent l="0" t="0" r="0" b="0"/>
            <wp:docPr id="6" name="Рисунок 6" descr="https://topparki.ru/wp-content/uploads/2018/10/park-zelenaya-roshcha-ekaterinburg-1-1024x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opparki.ru/wp-content/uploads/2018/10/park-zelenaya-roshcha-ekaterinburg-1-1024x67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2215" cy="3014048"/>
                    </a:xfrm>
                    <a:prstGeom prst="rect">
                      <a:avLst/>
                    </a:prstGeom>
                    <a:noFill/>
                    <a:ln>
                      <a:noFill/>
                    </a:ln>
                  </pic:spPr>
                </pic:pic>
              </a:graphicData>
            </a:graphic>
          </wp:inline>
        </w:drawing>
      </w:r>
    </w:p>
    <w:p w:rsidR="002544CA" w:rsidRPr="004F293C" w:rsidRDefault="00A60A98" w:rsidP="00B17BAF">
      <w:pPr>
        <w:shd w:val="clear" w:color="auto" w:fill="FFFFFF"/>
        <w:spacing w:after="0" w:line="240" w:lineRule="auto"/>
        <w:jc w:val="both"/>
        <w:rPr>
          <w:rFonts w:ascii="Times New Roman" w:eastAsia="MS Mincho" w:hAnsi="Times New Roman" w:cs="Times New Roman"/>
          <w:spacing w:val="2"/>
          <w:sz w:val="28"/>
          <w:szCs w:val="28"/>
          <w:lang w:eastAsia="ja-JP" w:bidi="he-IL"/>
        </w:rPr>
      </w:pPr>
      <w:r w:rsidRPr="004F293C">
        <w:rPr>
          <w:rFonts w:ascii="Times New Roman" w:eastAsia="Times New Roman" w:hAnsi="Times New Roman" w:cs="Times New Roman"/>
          <w:sz w:val="28"/>
          <w:szCs w:val="28"/>
          <w:lang w:eastAsia="ja-JP" w:bidi="he-IL"/>
        </w:rPr>
        <w:t>Зелёная Роща — </w:t>
      </w:r>
      <w:hyperlink r:id="rId35" w:tooltip="Парк" w:history="1">
        <w:r w:rsidRPr="004F293C">
          <w:rPr>
            <w:rFonts w:ascii="Times New Roman" w:eastAsia="Times New Roman" w:hAnsi="Times New Roman" w:cs="Times New Roman"/>
            <w:sz w:val="28"/>
            <w:szCs w:val="28"/>
            <w:lang w:eastAsia="ja-JP" w:bidi="he-IL"/>
          </w:rPr>
          <w:t>парк</w:t>
        </w:r>
      </w:hyperlink>
      <w:r w:rsidRPr="004F293C">
        <w:rPr>
          <w:rFonts w:ascii="Times New Roman" w:eastAsia="Times New Roman" w:hAnsi="Times New Roman" w:cs="Times New Roman"/>
          <w:sz w:val="28"/>
          <w:szCs w:val="28"/>
          <w:lang w:eastAsia="ja-JP" w:bidi="he-IL"/>
        </w:rPr>
        <w:t> в </w:t>
      </w:r>
      <w:hyperlink r:id="rId36" w:tooltip="Ленинский район (Екатеринбург)" w:history="1">
        <w:r w:rsidRPr="004F293C">
          <w:rPr>
            <w:rFonts w:ascii="Times New Roman" w:eastAsia="Times New Roman" w:hAnsi="Times New Roman" w:cs="Times New Roman"/>
            <w:sz w:val="28"/>
            <w:szCs w:val="28"/>
            <w:lang w:eastAsia="ja-JP" w:bidi="he-IL"/>
          </w:rPr>
          <w:t>Ленинском районе</w:t>
        </w:r>
      </w:hyperlink>
      <w:r w:rsidRPr="004F293C">
        <w:rPr>
          <w:rFonts w:ascii="Times New Roman" w:eastAsia="Times New Roman" w:hAnsi="Times New Roman" w:cs="Times New Roman"/>
          <w:sz w:val="28"/>
          <w:szCs w:val="28"/>
          <w:lang w:eastAsia="ja-JP" w:bidi="he-IL"/>
        </w:rPr>
        <w:t> города </w:t>
      </w:r>
      <w:hyperlink r:id="rId37" w:tooltip="Екатеринбург" w:history="1">
        <w:r w:rsidRPr="004F293C">
          <w:rPr>
            <w:rFonts w:ascii="Times New Roman" w:eastAsia="Times New Roman" w:hAnsi="Times New Roman" w:cs="Times New Roman"/>
            <w:sz w:val="28"/>
            <w:szCs w:val="28"/>
            <w:lang w:eastAsia="ja-JP" w:bidi="he-IL"/>
          </w:rPr>
          <w:t>Екатеринбурга</w:t>
        </w:r>
      </w:hyperlink>
      <w:r w:rsidRPr="004F293C">
        <w:rPr>
          <w:rFonts w:ascii="Times New Roman" w:eastAsia="Times New Roman" w:hAnsi="Times New Roman" w:cs="Times New Roman"/>
          <w:sz w:val="28"/>
          <w:szCs w:val="28"/>
          <w:lang w:eastAsia="ja-JP" w:bidi="he-IL"/>
        </w:rPr>
        <w:t>. Площадь 24 га. На 70 % состоит из сосновых насаждений в возрасте 140—150 лет. Остальные 30 % — лиственные породы, посаженные в основном в 30-е годы.</w:t>
      </w:r>
    </w:p>
    <w:p w:rsidR="00237AFC" w:rsidRPr="004F293C" w:rsidRDefault="00237AFC" w:rsidP="00B17BAF">
      <w:pPr>
        <w:shd w:val="clear" w:color="auto" w:fill="FFFFFF"/>
        <w:spacing w:after="0" w:line="240" w:lineRule="auto"/>
        <w:jc w:val="both"/>
        <w:rPr>
          <w:rFonts w:ascii="Times New Roman" w:eastAsia="MS Mincho" w:hAnsi="Times New Roman" w:cs="Times New Roman"/>
          <w:spacing w:val="2"/>
          <w:sz w:val="28"/>
          <w:szCs w:val="28"/>
          <w:lang w:eastAsia="ja-JP" w:bidi="he-IL"/>
        </w:rPr>
      </w:pPr>
      <w:r w:rsidRPr="004F293C">
        <w:rPr>
          <w:rFonts w:ascii="Times New Roman" w:eastAsia="Times New Roman" w:hAnsi="Times New Roman" w:cs="Times New Roman"/>
          <w:spacing w:val="2"/>
          <w:sz w:val="28"/>
          <w:szCs w:val="28"/>
          <w:lang w:eastAsia="ja-JP" w:bidi="he-IL"/>
        </w:rPr>
        <w:t>Один из старейших и парков Екатеринбурга и, пожалуй, самый большой в центре города. Он начинает свою историю с конца 18 века, когда здесь построили Ново-Тихвинский женский монастырь.</w:t>
      </w:r>
    </w:p>
    <w:p w:rsidR="002544CA" w:rsidRPr="004F293C" w:rsidRDefault="00237AFC" w:rsidP="00B17BAF">
      <w:pPr>
        <w:shd w:val="clear" w:color="auto" w:fill="FFFFFF"/>
        <w:spacing w:after="0" w:line="240" w:lineRule="auto"/>
        <w:jc w:val="both"/>
        <w:rPr>
          <w:rFonts w:ascii="Times New Roman" w:eastAsia="Times New Roman" w:hAnsi="Times New Roman" w:cs="Times New Roman"/>
          <w:spacing w:val="2"/>
          <w:sz w:val="28"/>
          <w:szCs w:val="28"/>
          <w:lang w:eastAsia="ja-JP" w:bidi="he-IL"/>
        </w:rPr>
      </w:pPr>
      <w:r w:rsidRPr="004F293C">
        <w:rPr>
          <w:rFonts w:ascii="Times New Roman" w:eastAsia="Times New Roman" w:hAnsi="Times New Roman" w:cs="Times New Roman"/>
          <w:spacing w:val="2"/>
          <w:sz w:val="28"/>
          <w:szCs w:val="28"/>
          <w:lang w:eastAsia="ja-JP" w:bidi="he-IL"/>
        </w:rPr>
        <w:lastRenderedPageBreak/>
        <w:t>За сто с лишним лет Зеленая роща претерпела множество изменений. После революции монастырь был ликвидирован, и парк стоял заброшенным. Зато с тех времен в парке сохранились 150-летние сосны.</w:t>
      </w:r>
    </w:p>
    <w:p w:rsidR="00237AFC" w:rsidRPr="004F293C" w:rsidRDefault="00237AFC" w:rsidP="00B17BAF">
      <w:pPr>
        <w:shd w:val="clear" w:color="auto" w:fill="FFFFFF"/>
        <w:spacing w:after="0" w:line="240" w:lineRule="auto"/>
        <w:jc w:val="both"/>
        <w:rPr>
          <w:rFonts w:ascii="Times New Roman" w:eastAsia="Times New Roman" w:hAnsi="Times New Roman" w:cs="Times New Roman"/>
          <w:spacing w:val="2"/>
          <w:sz w:val="28"/>
          <w:szCs w:val="28"/>
          <w:lang w:eastAsia="ja-JP" w:bidi="he-IL"/>
        </w:rPr>
      </w:pPr>
      <w:r w:rsidRPr="004F293C">
        <w:rPr>
          <w:rFonts w:ascii="Times New Roman" w:eastAsia="Times New Roman" w:hAnsi="Times New Roman" w:cs="Times New Roman"/>
          <w:spacing w:val="2"/>
          <w:sz w:val="28"/>
          <w:szCs w:val="28"/>
          <w:lang w:eastAsia="ja-JP" w:bidi="he-IL"/>
        </w:rPr>
        <w:t xml:space="preserve">Позже там стали строить Свердловский зоопарк, но в итоге рощу удалось защитить от застройки, и зоопарк переместили в другое место. Некоторое время в Зеленой роще располагался Ботанический сад, который также со временем перенесли. В послевоенные советские времена здесь размещалась станция юных натуралистов, которые ухаживали за парком, высаживали кедры, лиственницы, голубые ели и кустарники. Основная масса деревьев в Зеленой роще сохранилась именно с юннатских времен. </w:t>
      </w:r>
    </w:p>
    <w:p w:rsidR="00237AFC" w:rsidRPr="004F293C" w:rsidRDefault="00237AFC" w:rsidP="00B17BAF">
      <w:pPr>
        <w:shd w:val="clear" w:color="auto" w:fill="FFFFFF"/>
        <w:spacing w:after="0" w:line="240" w:lineRule="auto"/>
        <w:jc w:val="both"/>
        <w:rPr>
          <w:rFonts w:ascii="Times New Roman" w:eastAsia="Times New Roman" w:hAnsi="Times New Roman" w:cs="Times New Roman"/>
          <w:spacing w:val="2"/>
          <w:sz w:val="28"/>
          <w:szCs w:val="28"/>
          <w:lang w:eastAsia="ja-JP" w:bidi="he-IL"/>
        </w:rPr>
      </w:pPr>
      <w:r w:rsidRPr="004F293C">
        <w:rPr>
          <w:rFonts w:ascii="Times New Roman" w:eastAsia="MS Mincho" w:hAnsi="Times New Roman" w:cs="Times New Roman"/>
          <w:spacing w:val="2"/>
          <w:sz w:val="28"/>
          <w:szCs w:val="28"/>
          <w:lang w:eastAsia="ja-JP" w:bidi="he-IL"/>
        </w:rPr>
        <w:t>Сегодня Зеленая роща объявлена «особо охраняемой природной территорией местного значения», где водятся белки и различные виды птиц. Это прекрасное место для неспешных прогулок, игр с детьми и занятия спортом. Здесь есть тропинки для пробежек и для езды на велосипеде, футбольное поле</w:t>
      </w:r>
    </w:p>
    <w:p w:rsidR="00A60A98" w:rsidRPr="004F293C" w:rsidRDefault="00A60A98" w:rsidP="00B17BAF">
      <w:pPr>
        <w:shd w:val="clear" w:color="auto" w:fill="FFFFFF"/>
        <w:spacing w:after="0" w:line="240" w:lineRule="auto"/>
        <w:jc w:val="both"/>
        <w:outlineLvl w:val="1"/>
        <w:rPr>
          <w:rFonts w:ascii="Times New Roman" w:eastAsia="Times New Roman" w:hAnsi="Times New Roman" w:cs="Times New Roman"/>
          <w:b/>
          <w:bCs/>
          <w:color w:val="333333"/>
          <w:sz w:val="28"/>
          <w:szCs w:val="28"/>
          <w:lang w:eastAsia="ja-JP" w:bidi="he-IL"/>
        </w:rPr>
      </w:pPr>
      <w:r w:rsidRPr="004F293C">
        <w:rPr>
          <w:rFonts w:ascii="Times New Roman" w:eastAsia="Times New Roman" w:hAnsi="Times New Roman" w:cs="Times New Roman"/>
          <w:b/>
          <w:bCs/>
          <w:color w:val="333333"/>
          <w:sz w:val="28"/>
          <w:szCs w:val="28"/>
          <w:lang w:eastAsia="ja-JP" w:bidi="he-IL"/>
        </w:rPr>
        <w:t>Юго-Западный лесопарк</w:t>
      </w:r>
    </w:p>
    <w:p w:rsidR="00923236" w:rsidRPr="004F293C" w:rsidRDefault="00923236" w:rsidP="00B17BAF">
      <w:pPr>
        <w:shd w:val="clear" w:color="auto" w:fill="FFFFFF"/>
        <w:spacing w:after="0" w:line="240" w:lineRule="auto"/>
        <w:jc w:val="both"/>
        <w:rPr>
          <w:rFonts w:ascii="Times New Roman" w:eastAsia="MS Mincho" w:hAnsi="Times New Roman" w:cs="Times New Roman"/>
          <w:sz w:val="28"/>
          <w:szCs w:val="28"/>
          <w:shd w:val="clear" w:color="auto" w:fill="FFFFFF"/>
          <w:lang w:eastAsia="ja-JP" w:bidi="he-IL"/>
        </w:rPr>
      </w:pPr>
      <w:r w:rsidRPr="004F293C">
        <w:rPr>
          <w:rFonts w:ascii="Times New Roman" w:eastAsia="Times New Roman" w:hAnsi="Times New Roman" w:cs="Times New Roman"/>
          <w:sz w:val="28"/>
          <w:szCs w:val="28"/>
          <w:lang w:eastAsia="ja-JP" w:bidi="he-IL"/>
        </w:rPr>
        <w:t xml:space="preserve">  </w:t>
      </w:r>
      <w:r w:rsidR="00A60A98" w:rsidRPr="004F293C">
        <w:rPr>
          <w:rFonts w:ascii="Times New Roman" w:eastAsia="Times New Roman" w:hAnsi="Times New Roman" w:cs="Times New Roman"/>
          <w:sz w:val="28"/>
          <w:szCs w:val="28"/>
          <w:lang w:eastAsia="ja-JP" w:bidi="he-IL"/>
        </w:rPr>
        <w:t xml:space="preserve">Городские лесопарки создавались преимущественно в 1950-60-е годы. Их основу составили леса, сохраненные еще со времен основания города.  </w:t>
      </w:r>
      <w:proofErr w:type="spellStart"/>
      <w:r w:rsidR="00A60A98" w:rsidRPr="004F293C">
        <w:rPr>
          <w:rFonts w:ascii="Times New Roman" w:eastAsia="Times New Roman" w:hAnsi="Times New Roman" w:cs="Times New Roman"/>
          <w:sz w:val="28"/>
          <w:szCs w:val="28"/>
          <w:lang w:eastAsia="ja-JP" w:bidi="he-IL"/>
        </w:rPr>
        <w:t>Юго</w:t>
      </w:r>
      <w:proofErr w:type="spellEnd"/>
      <w:r w:rsidR="00A60A98" w:rsidRPr="004F293C">
        <w:rPr>
          <w:rFonts w:ascii="Times New Roman" w:eastAsia="Times New Roman" w:hAnsi="Times New Roman" w:cs="Times New Roman"/>
          <w:sz w:val="28"/>
          <w:szCs w:val="28"/>
          <w:lang w:eastAsia="ja-JP" w:bidi="he-IL"/>
        </w:rPr>
        <w:t xml:space="preserve"> – Западный лесопарк представляет собой узкую полосу лесного массива между микрорайонами Юго-Западный и Академический. Северной границей служит Московский тракт. Площадь - 575,45 га. Местность сравнительно ровная, изредка встречаются </w:t>
      </w:r>
      <w:r w:rsidR="00B17BAF" w:rsidRPr="004F293C">
        <w:rPr>
          <w:rFonts w:ascii="Times New Roman" w:eastAsia="Times New Roman" w:hAnsi="Times New Roman" w:cs="Times New Roman"/>
          <w:sz w:val="28"/>
          <w:szCs w:val="28"/>
          <w:lang w:eastAsia="ja-JP" w:bidi="he-IL"/>
        </w:rPr>
        <w:t xml:space="preserve">небольшие </w:t>
      </w:r>
      <w:proofErr w:type="spellStart"/>
      <w:r w:rsidR="00B17BAF" w:rsidRPr="004F293C">
        <w:rPr>
          <w:rFonts w:ascii="Times New Roman" w:eastAsia="Times New Roman" w:hAnsi="Times New Roman" w:cs="Times New Roman"/>
          <w:sz w:val="28"/>
          <w:szCs w:val="28"/>
          <w:lang w:eastAsia="ja-JP" w:bidi="he-IL"/>
        </w:rPr>
        <w:t>всхолмления</w:t>
      </w:r>
      <w:proofErr w:type="spellEnd"/>
      <w:r w:rsidR="00A60A98" w:rsidRPr="004F293C">
        <w:rPr>
          <w:rFonts w:ascii="Times New Roman" w:eastAsia="Times New Roman" w:hAnsi="Times New Roman" w:cs="Times New Roman"/>
          <w:sz w:val="28"/>
          <w:szCs w:val="28"/>
          <w:lang w:eastAsia="ja-JP" w:bidi="he-IL"/>
        </w:rPr>
        <w:t xml:space="preserve">. </w:t>
      </w:r>
      <w:r w:rsidR="00A60A98" w:rsidRPr="004F293C">
        <w:rPr>
          <w:rFonts w:ascii="Times New Roman" w:eastAsia="MS Mincho" w:hAnsi="Times New Roman" w:cs="Times New Roman"/>
          <w:sz w:val="28"/>
          <w:szCs w:val="28"/>
          <w:shd w:val="clear" w:color="auto" w:fill="FFFFFF"/>
          <w:lang w:eastAsia="ja-JP" w:bidi="he-IL"/>
        </w:rPr>
        <w:t>В лесопарках Екатеринбурга преобладают сосны. Средний возраст сосновых лесов 100-120 лет, встречаются и более старые деревья. Также растут березы, лиственница, липа. Много различных птиц. Животные из-за близости города встречаются очень редко (за исключением белок и мышей). Стоит помнить, что в лесопарках запрещается любая деятельность, которая может нанести ущерб природным комплексам и влечет за собой снижение или уничтожение экологических, эстетических и рекреационных качеств. </w:t>
      </w:r>
    </w:p>
    <w:p w:rsidR="00737523" w:rsidRPr="004F293C" w:rsidRDefault="00923236" w:rsidP="00B17BAF">
      <w:pPr>
        <w:shd w:val="clear" w:color="auto" w:fill="FFFFFF"/>
        <w:spacing w:after="0" w:line="240" w:lineRule="auto"/>
        <w:jc w:val="both"/>
        <w:rPr>
          <w:rFonts w:ascii="Times New Roman" w:eastAsia="MS Mincho" w:hAnsi="Times New Roman" w:cs="Times New Roman"/>
          <w:sz w:val="28"/>
          <w:szCs w:val="28"/>
          <w:shd w:val="clear" w:color="auto" w:fill="FFFFFF"/>
          <w:lang w:eastAsia="ja-JP" w:bidi="he-IL"/>
        </w:rPr>
      </w:pPr>
      <w:r w:rsidRPr="004F293C">
        <w:rPr>
          <w:rFonts w:ascii="Times New Roman" w:eastAsia="MS Mincho" w:hAnsi="Times New Roman" w:cs="Times New Roman"/>
          <w:sz w:val="28"/>
          <w:szCs w:val="28"/>
          <w:shd w:val="clear" w:color="auto" w:fill="FFFFFF"/>
          <w:lang w:eastAsia="ja-JP" w:bidi="he-IL"/>
        </w:rPr>
        <w:t xml:space="preserve">  </w:t>
      </w:r>
      <w:proofErr w:type="spellStart"/>
      <w:r w:rsidR="00737523" w:rsidRPr="004F293C">
        <w:rPr>
          <w:rFonts w:ascii="Times New Roman" w:eastAsia="Times New Roman" w:hAnsi="Times New Roman" w:cs="Times New Roman"/>
          <w:sz w:val="28"/>
          <w:szCs w:val="28"/>
        </w:rPr>
        <w:t>Дендро</w:t>
      </w:r>
      <w:proofErr w:type="spellEnd"/>
      <w:r w:rsidR="006A267A" w:rsidRPr="004F293C">
        <w:rPr>
          <w:rFonts w:ascii="Times New Roman" w:eastAsia="Times New Roman" w:hAnsi="Times New Roman" w:cs="Times New Roman"/>
          <w:sz w:val="28"/>
          <w:szCs w:val="28"/>
        </w:rPr>
        <w:t xml:space="preserve"> - </w:t>
      </w:r>
      <w:r w:rsidR="00737523" w:rsidRPr="004F293C">
        <w:rPr>
          <w:rFonts w:ascii="Times New Roman" w:eastAsia="Times New Roman" w:hAnsi="Times New Roman" w:cs="Times New Roman"/>
          <w:sz w:val="28"/>
          <w:szCs w:val="28"/>
        </w:rPr>
        <w:t>флора формировала</w:t>
      </w:r>
      <w:r w:rsidR="006A267A" w:rsidRPr="004F293C">
        <w:rPr>
          <w:rFonts w:ascii="Times New Roman" w:eastAsia="Times New Roman" w:hAnsi="Times New Roman" w:cs="Times New Roman"/>
          <w:sz w:val="28"/>
          <w:szCs w:val="28"/>
        </w:rPr>
        <w:t>сь на протяжении многих лет. Т</w:t>
      </w:r>
      <w:r w:rsidR="00737523" w:rsidRPr="004F293C">
        <w:rPr>
          <w:rFonts w:ascii="Times New Roman" w:eastAsia="Times New Roman" w:hAnsi="Times New Roman" w:cs="Times New Roman"/>
          <w:sz w:val="28"/>
          <w:szCs w:val="28"/>
        </w:rPr>
        <w:t xml:space="preserve">ерритория </w:t>
      </w:r>
      <w:r w:rsidR="006A267A" w:rsidRPr="004F293C">
        <w:rPr>
          <w:rFonts w:ascii="Times New Roman" w:eastAsia="Times New Roman" w:hAnsi="Times New Roman" w:cs="Times New Roman"/>
          <w:sz w:val="28"/>
          <w:szCs w:val="28"/>
        </w:rPr>
        <w:t xml:space="preserve">парков и лесопарков </w:t>
      </w:r>
      <w:r w:rsidR="00737523" w:rsidRPr="004F293C">
        <w:rPr>
          <w:rFonts w:ascii="Times New Roman" w:eastAsia="Times New Roman" w:hAnsi="Times New Roman" w:cs="Times New Roman"/>
          <w:sz w:val="28"/>
          <w:szCs w:val="28"/>
        </w:rPr>
        <w:t xml:space="preserve">включает природные комплексы и объекты, имеющие историческую и эстетическую ценность. Задачи парка — сохранение объектов растительного мира и памятников культуры; создание условий для отдыха. Наличие в районе парковой зоны – истинная и первостепенная необходимость. Являясь рекреационными ресурсами, она выполняют и роль индикаторов. О вредных для живых организмов примесях в атмосфере можно судить по состоянию древесной растительности. Для этого мы провели оценку состояния насаждений. Она производилась на основании визуального обследования всех деревьев на пробной площади. Мы пришли к выводу, что деревья находятся в удовлетворительном состоянии, но имеют место; </w:t>
      </w:r>
      <w:proofErr w:type="spellStart"/>
      <w:r w:rsidR="00737523" w:rsidRPr="004F293C">
        <w:rPr>
          <w:rFonts w:ascii="Times New Roman" w:eastAsia="Times New Roman" w:hAnsi="Times New Roman" w:cs="Times New Roman"/>
          <w:sz w:val="28"/>
          <w:szCs w:val="28"/>
        </w:rPr>
        <w:t>подсыхание</w:t>
      </w:r>
      <w:proofErr w:type="spellEnd"/>
      <w:r w:rsidR="00737523" w:rsidRPr="004F293C">
        <w:rPr>
          <w:rFonts w:ascii="Times New Roman" w:eastAsia="Times New Roman" w:hAnsi="Times New Roman" w:cs="Times New Roman"/>
          <w:sz w:val="28"/>
          <w:szCs w:val="28"/>
        </w:rPr>
        <w:t xml:space="preserve"> деревьев, особенно тополей, искривление клена, в связи с его </w:t>
      </w:r>
      <w:proofErr w:type="spellStart"/>
      <w:r w:rsidR="00737523" w:rsidRPr="004F293C">
        <w:rPr>
          <w:rFonts w:ascii="Times New Roman" w:eastAsia="Times New Roman" w:hAnsi="Times New Roman" w:cs="Times New Roman"/>
          <w:sz w:val="28"/>
          <w:szCs w:val="28"/>
        </w:rPr>
        <w:t>загущенностью</w:t>
      </w:r>
      <w:proofErr w:type="spellEnd"/>
      <w:r w:rsidR="00737523" w:rsidRPr="004F293C">
        <w:rPr>
          <w:rFonts w:ascii="Times New Roman" w:eastAsia="Times New Roman" w:hAnsi="Times New Roman" w:cs="Times New Roman"/>
          <w:sz w:val="28"/>
          <w:szCs w:val="28"/>
        </w:rPr>
        <w:t>, а также повреждения антропогенного характера</w:t>
      </w:r>
      <w:r w:rsidR="00B732A6" w:rsidRPr="004F293C">
        <w:rPr>
          <w:rFonts w:ascii="Times New Roman" w:eastAsia="Times New Roman" w:hAnsi="Times New Roman" w:cs="Times New Roman"/>
          <w:sz w:val="28"/>
          <w:szCs w:val="28"/>
        </w:rPr>
        <w:t xml:space="preserve"> </w:t>
      </w:r>
      <w:r w:rsidR="00737523" w:rsidRPr="004F293C">
        <w:rPr>
          <w:rFonts w:ascii="Times New Roman" w:eastAsia="Times New Roman" w:hAnsi="Times New Roman" w:cs="Times New Roman"/>
          <w:sz w:val="28"/>
          <w:szCs w:val="28"/>
        </w:rPr>
        <w:t>- спилы ветвей. Много старых деревьев. Изучив дендрологиче</w:t>
      </w:r>
      <w:r w:rsidR="00B732A6" w:rsidRPr="004F293C">
        <w:rPr>
          <w:rFonts w:ascii="Times New Roman" w:eastAsia="Times New Roman" w:hAnsi="Times New Roman" w:cs="Times New Roman"/>
          <w:sz w:val="28"/>
          <w:szCs w:val="28"/>
        </w:rPr>
        <w:t xml:space="preserve">ский состав выбранного участка, </w:t>
      </w:r>
      <w:r w:rsidR="00737523" w:rsidRPr="004F293C">
        <w:rPr>
          <w:rFonts w:ascii="Times New Roman" w:eastAsia="Times New Roman" w:hAnsi="Times New Roman" w:cs="Times New Roman"/>
          <w:sz w:val="28"/>
          <w:szCs w:val="28"/>
        </w:rPr>
        <w:t>мы выяснили, что преобла</w:t>
      </w:r>
      <w:r w:rsidR="00255977" w:rsidRPr="004F293C">
        <w:rPr>
          <w:rFonts w:ascii="Times New Roman" w:eastAsia="Times New Roman" w:hAnsi="Times New Roman" w:cs="Times New Roman"/>
          <w:sz w:val="28"/>
          <w:szCs w:val="28"/>
        </w:rPr>
        <w:t xml:space="preserve">дающими видами деревьев парковых </w:t>
      </w:r>
      <w:r w:rsidR="00B17BAF" w:rsidRPr="004F293C">
        <w:rPr>
          <w:rFonts w:ascii="Times New Roman" w:eastAsia="Times New Roman" w:hAnsi="Times New Roman" w:cs="Times New Roman"/>
          <w:sz w:val="28"/>
          <w:szCs w:val="28"/>
        </w:rPr>
        <w:t>зон являются</w:t>
      </w:r>
      <w:r w:rsidR="00255977" w:rsidRPr="004F293C">
        <w:rPr>
          <w:rFonts w:ascii="Times New Roman" w:eastAsia="Times New Roman" w:hAnsi="Times New Roman" w:cs="Times New Roman"/>
          <w:sz w:val="28"/>
          <w:szCs w:val="28"/>
        </w:rPr>
        <w:t>: береза, т</w:t>
      </w:r>
      <w:r w:rsidR="00737523" w:rsidRPr="004F293C">
        <w:rPr>
          <w:rFonts w:ascii="Times New Roman" w:eastAsia="Times New Roman" w:hAnsi="Times New Roman" w:cs="Times New Roman"/>
          <w:sz w:val="28"/>
          <w:szCs w:val="28"/>
        </w:rPr>
        <w:t>ополь черный</w:t>
      </w:r>
      <w:r w:rsidR="00255977" w:rsidRPr="004F293C">
        <w:rPr>
          <w:rFonts w:ascii="Times New Roman" w:eastAsia="Times New Roman" w:hAnsi="Times New Roman" w:cs="Times New Roman"/>
          <w:sz w:val="28"/>
          <w:szCs w:val="28"/>
        </w:rPr>
        <w:t xml:space="preserve">. Также </w:t>
      </w:r>
      <w:r w:rsidR="00B17BAF" w:rsidRPr="004F293C">
        <w:rPr>
          <w:rFonts w:ascii="Times New Roman" w:eastAsia="Times New Roman" w:hAnsi="Times New Roman" w:cs="Times New Roman"/>
          <w:sz w:val="28"/>
          <w:szCs w:val="28"/>
        </w:rPr>
        <w:t>в парках</w:t>
      </w:r>
      <w:r w:rsidR="00255977" w:rsidRPr="004F293C">
        <w:rPr>
          <w:rFonts w:ascii="Times New Roman" w:eastAsia="Times New Roman" w:hAnsi="Times New Roman" w:cs="Times New Roman"/>
          <w:sz w:val="28"/>
          <w:szCs w:val="28"/>
        </w:rPr>
        <w:t xml:space="preserve"> </w:t>
      </w:r>
      <w:r w:rsidR="00B17BAF" w:rsidRPr="004F293C">
        <w:rPr>
          <w:rFonts w:ascii="Times New Roman" w:eastAsia="Times New Roman" w:hAnsi="Times New Roman" w:cs="Times New Roman"/>
          <w:sz w:val="28"/>
          <w:szCs w:val="28"/>
        </w:rPr>
        <w:t>растет большое</w:t>
      </w:r>
      <w:r w:rsidRPr="004F293C">
        <w:rPr>
          <w:rFonts w:ascii="Times New Roman" w:eastAsia="Times New Roman" w:hAnsi="Times New Roman" w:cs="Times New Roman"/>
          <w:sz w:val="28"/>
          <w:szCs w:val="28"/>
        </w:rPr>
        <w:t xml:space="preserve"> количество е</w:t>
      </w:r>
      <w:r w:rsidR="00B732A6" w:rsidRPr="004F293C">
        <w:rPr>
          <w:rFonts w:ascii="Times New Roman" w:eastAsia="Times New Roman" w:hAnsi="Times New Roman" w:cs="Times New Roman"/>
          <w:sz w:val="28"/>
          <w:szCs w:val="28"/>
        </w:rPr>
        <w:t xml:space="preserve">ли обыкновенной. </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color w:val="333333"/>
          <w:sz w:val="28"/>
          <w:szCs w:val="28"/>
        </w:rPr>
        <w:lastRenderedPageBreak/>
        <w:t xml:space="preserve">4. </w:t>
      </w:r>
      <w:r w:rsidR="00B732A6" w:rsidRPr="004F293C">
        <w:rPr>
          <w:rFonts w:ascii="Times New Roman" w:eastAsia="Times New Roman" w:hAnsi="Times New Roman" w:cs="Times New Roman"/>
          <w:b/>
          <w:bCs/>
          <w:sz w:val="28"/>
          <w:szCs w:val="28"/>
        </w:rPr>
        <w:t>П</w:t>
      </w:r>
      <w:r w:rsidRPr="004F293C">
        <w:rPr>
          <w:rFonts w:ascii="Times New Roman" w:eastAsia="Times New Roman" w:hAnsi="Times New Roman" w:cs="Times New Roman"/>
          <w:b/>
          <w:bCs/>
          <w:sz w:val="28"/>
          <w:szCs w:val="28"/>
        </w:rPr>
        <w:t>редложения для улучшения парковой зоны.</w:t>
      </w:r>
    </w:p>
    <w:p w:rsidR="00737523" w:rsidRPr="004F293C" w:rsidRDefault="00923236"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t xml:space="preserve">  </w:t>
      </w:r>
      <w:r w:rsidR="00737523" w:rsidRPr="004F293C">
        <w:rPr>
          <w:rFonts w:ascii="Times New Roman" w:eastAsia="Times New Roman" w:hAnsi="Times New Roman" w:cs="Times New Roman"/>
          <w:sz w:val="28"/>
          <w:szCs w:val="28"/>
        </w:rPr>
        <w:t>Изучив дендрологический состав выбранного нам</w:t>
      </w:r>
      <w:r w:rsidR="00975DB9" w:rsidRPr="004F293C">
        <w:rPr>
          <w:rFonts w:ascii="Times New Roman" w:eastAsia="Times New Roman" w:hAnsi="Times New Roman" w:cs="Times New Roman"/>
          <w:sz w:val="28"/>
          <w:szCs w:val="28"/>
        </w:rPr>
        <w:t xml:space="preserve">и </w:t>
      </w:r>
      <w:r w:rsidR="00B17BAF" w:rsidRPr="004F293C">
        <w:rPr>
          <w:rFonts w:ascii="Times New Roman" w:eastAsia="Times New Roman" w:hAnsi="Times New Roman" w:cs="Times New Roman"/>
          <w:sz w:val="28"/>
          <w:szCs w:val="28"/>
        </w:rPr>
        <w:t>участка,</w:t>
      </w:r>
      <w:r w:rsidR="00975DB9" w:rsidRPr="004F293C">
        <w:rPr>
          <w:rFonts w:ascii="Times New Roman" w:eastAsia="Times New Roman" w:hAnsi="Times New Roman" w:cs="Times New Roman"/>
          <w:sz w:val="28"/>
          <w:szCs w:val="28"/>
        </w:rPr>
        <w:t xml:space="preserve"> мы обратили внимание, </w:t>
      </w:r>
      <w:r w:rsidR="00737523" w:rsidRPr="004F293C">
        <w:rPr>
          <w:rFonts w:ascii="Times New Roman" w:eastAsia="Times New Roman" w:hAnsi="Times New Roman" w:cs="Times New Roman"/>
          <w:sz w:val="28"/>
          <w:szCs w:val="28"/>
        </w:rPr>
        <w:t xml:space="preserve">что основным видом - </w:t>
      </w:r>
      <w:proofErr w:type="spellStart"/>
      <w:r w:rsidR="00737523" w:rsidRPr="004F293C">
        <w:rPr>
          <w:rFonts w:ascii="Times New Roman" w:eastAsia="Times New Roman" w:hAnsi="Times New Roman" w:cs="Times New Roman"/>
          <w:sz w:val="28"/>
          <w:szCs w:val="28"/>
        </w:rPr>
        <w:t>средообразователем</w:t>
      </w:r>
      <w:proofErr w:type="spellEnd"/>
      <w:r w:rsidR="00737523" w:rsidRPr="004F293C">
        <w:rPr>
          <w:rFonts w:ascii="Times New Roman" w:eastAsia="Times New Roman" w:hAnsi="Times New Roman" w:cs="Times New Roman"/>
          <w:sz w:val="28"/>
          <w:szCs w:val="28"/>
        </w:rPr>
        <w:t xml:space="preserve"> является береза, что не противоречит сложившейся экос</w:t>
      </w:r>
      <w:r w:rsidR="00975DB9" w:rsidRPr="004F293C">
        <w:rPr>
          <w:rFonts w:ascii="Times New Roman" w:eastAsia="Times New Roman" w:hAnsi="Times New Roman" w:cs="Times New Roman"/>
          <w:sz w:val="28"/>
          <w:szCs w:val="28"/>
        </w:rPr>
        <w:t>истеме (парка) светлых лесов.  Н</w:t>
      </w:r>
      <w:r w:rsidR="00737523" w:rsidRPr="004F293C">
        <w:rPr>
          <w:rFonts w:ascii="Times New Roman" w:eastAsia="Times New Roman" w:hAnsi="Times New Roman" w:cs="Times New Roman"/>
          <w:sz w:val="28"/>
          <w:szCs w:val="28"/>
        </w:rPr>
        <w:t>а второе место по числу особей вышла ель обыкновенная - одна из основных лесообразующих пород темнохвойных</w:t>
      </w:r>
      <w:r w:rsidR="00AB4438" w:rsidRPr="004F293C">
        <w:rPr>
          <w:rFonts w:ascii="Times New Roman" w:eastAsia="Times New Roman" w:hAnsi="Times New Roman" w:cs="Times New Roman"/>
          <w:sz w:val="28"/>
          <w:szCs w:val="28"/>
        </w:rPr>
        <w:t xml:space="preserve">. </w:t>
      </w:r>
    </w:p>
    <w:p w:rsidR="00975DB9" w:rsidRPr="004F293C" w:rsidRDefault="00923236"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t xml:space="preserve">  </w:t>
      </w:r>
      <w:r w:rsidR="00737523" w:rsidRPr="004F293C">
        <w:rPr>
          <w:rFonts w:ascii="Times New Roman" w:eastAsia="Times New Roman" w:hAnsi="Times New Roman" w:cs="Times New Roman"/>
          <w:sz w:val="28"/>
          <w:szCs w:val="28"/>
        </w:rPr>
        <w:t xml:space="preserve">Современный парк невозможно представить </w:t>
      </w:r>
      <w:r w:rsidR="00AB4438" w:rsidRPr="004F293C">
        <w:rPr>
          <w:rFonts w:ascii="Times New Roman" w:eastAsia="Times New Roman" w:hAnsi="Times New Roman" w:cs="Times New Roman"/>
          <w:sz w:val="28"/>
          <w:szCs w:val="28"/>
        </w:rPr>
        <w:t xml:space="preserve">и </w:t>
      </w:r>
      <w:r w:rsidR="00737523" w:rsidRPr="004F293C">
        <w:rPr>
          <w:rFonts w:ascii="Times New Roman" w:eastAsia="Times New Roman" w:hAnsi="Times New Roman" w:cs="Times New Roman"/>
          <w:sz w:val="28"/>
          <w:szCs w:val="28"/>
        </w:rPr>
        <w:t xml:space="preserve">без декоративных кустарников. Они создают фон для цветочных </w:t>
      </w:r>
      <w:r w:rsidR="00B17BAF" w:rsidRPr="004F293C">
        <w:rPr>
          <w:rFonts w:ascii="Times New Roman" w:eastAsia="Times New Roman" w:hAnsi="Times New Roman" w:cs="Times New Roman"/>
          <w:sz w:val="28"/>
          <w:szCs w:val="28"/>
        </w:rPr>
        <w:t>культур, выступают</w:t>
      </w:r>
      <w:r w:rsidR="00737523" w:rsidRPr="004F293C">
        <w:rPr>
          <w:rFonts w:ascii="Times New Roman" w:eastAsia="Times New Roman" w:hAnsi="Times New Roman" w:cs="Times New Roman"/>
          <w:sz w:val="28"/>
          <w:szCs w:val="28"/>
        </w:rPr>
        <w:t xml:space="preserve"> в роли живых изгородей. Ценятся кустарники не только за великолепное и продолжительное цветение, но и за форму кроны, текстуру и окраску листьев. Их присутствие делает парк нарядным, а уход за ними необременительный, в своем большинстве они редко повреждаются вредителями и болезнями, не нуждаются в кропотливом уходе</w:t>
      </w:r>
      <w:r w:rsidR="00975DB9" w:rsidRPr="004F293C">
        <w:rPr>
          <w:rFonts w:ascii="Times New Roman" w:eastAsia="Times New Roman" w:hAnsi="Times New Roman" w:cs="Times New Roman"/>
          <w:sz w:val="28"/>
          <w:szCs w:val="28"/>
        </w:rPr>
        <w:t xml:space="preserve">. </w:t>
      </w:r>
    </w:p>
    <w:p w:rsidR="00540799" w:rsidRPr="004F293C" w:rsidRDefault="00923236" w:rsidP="00B17BAF">
      <w:pPr>
        <w:shd w:val="clear" w:color="auto" w:fill="FFFFFF"/>
        <w:spacing w:after="0" w:line="240" w:lineRule="auto"/>
        <w:jc w:val="both"/>
        <w:rPr>
          <w:rFonts w:ascii="Times New Roman" w:eastAsia="MS Mincho" w:hAnsi="Times New Roman" w:cs="Times New Roman"/>
          <w:sz w:val="28"/>
          <w:szCs w:val="28"/>
          <w:lang w:eastAsia="ja-JP" w:bidi="he-IL"/>
        </w:rPr>
      </w:pPr>
      <w:r w:rsidRPr="004F293C">
        <w:rPr>
          <w:rFonts w:ascii="Times New Roman" w:eastAsia="MS Mincho" w:hAnsi="Times New Roman" w:cs="Times New Roman"/>
          <w:sz w:val="28"/>
          <w:szCs w:val="28"/>
          <w:lang w:eastAsia="ja-JP" w:bidi="he-IL"/>
        </w:rPr>
        <w:t xml:space="preserve">  </w:t>
      </w:r>
      <w:r w:rsidR="00540799" w:rsidRPr="004F293C">
        <w:rPr>
          <w:rFonts w:ascii="Times New Roman" w:eastAsia="MS Mincho" w:hAnsi="Times New Roman" w:cs="Times New Roman"/>
          <w:sz w:val="28"/>
          <w:szCs w:val="28"/>
          <w:lang w:eastAsia="ja-JP" w:bidi="he-IL"/>
        </w:rPr>
        <w:t>Парковые территории Екатеринбурга регулярно вырубаются, в основном под новое строительство. Это пагубно сказывается на и так сложной экологической ситуации в городе. Статус особо охраняемой природной территории (ООПТ) регионального значения также не является незыблемым и не спасает от застройщиков. Так, с 2004 по 2013 годы из суммарной площади лесопарков при корректировке границ было выведено 316,22 га особо охраняемого зеленого фонда города.</w:t>
      </w:r>
    </w:p>
    <w:p w:rsidR="004F293C" w:rsidRDefault="00540799" w:rsidP="00B17BAF">
      <w:pPr>
        <w:shd w:val="clear" w:color="auto" w:fill="FFFFFF"/>
        <w:spacing w:after="0" w:line="240" w:lineRule="auto"/>
        <w:jc w:val="both"/>
        <w:rPr>
          <w:rFonts w:ascii="Times New Roman" w:eastAsia="MS Mincho" w:hAnsi="Times New Roman" w:cs="Times New Roman"/>
          <w:sz w:val="28"/>
          <w:szCs w:val="28"/>
          <w:shd w:val="clear" w:color="auto" w:fill="FFFFFF"/>
          <w:lang w:eastAsia="ja-JP" w:bidi="he-IL"/>
        </w:rPr>
      </w:pPr>
      <w:r w:rsidRPr="004F293C">
        <w:rPr>
          <w:rFonts w:ascii="Times New Roman" w:eastAsia="MS Mincho" w:hAnsi="Times New Roman" w:cs="Times New Roman"/>
          <w:sz w:val="28"/>
          <w:szCs w:val="28"/>
          <w:lang w:eastAsia="ja-JP" w:bidi="he-IL"/>
        </w:rPr>
        <w:t xml:space="preserve"> </w:t>
      </w:r>
      <w:r w:rsidR="00923236" w:rsidRPr="004F293C">
        <w:rPr>
          <w:rFonts w:ascii="Times New Roman" w:eastAsia="MS Mincho" w:hAnsi="Times New Roman" w:cs="Times New Roman"/>
          <w:sz w:val="28"/>
          <w:szCs w:val="28"/>
          <w:lang w:eastAsia="ja-JP" w:bidi="he-IL"/>
        </w:rPr>
        <w:t xml:space="preserve">  </w:t>
      </w:r>
      <w:r w:rsidRPr="004F293C">
        <w:rPr>
          <w:rFonts w:ascii="Times New Roman" w:eastAsia="MS Mincho" w:hAnsi="Times New Roman" w:cs="Times New Roman"/>
          <w:sz w:val="28"/>
          <w:szCs w:val="28"/>
          <w:lang w:eastAsia="ja-JP" w:bidi="he-IL"/>
        </w:rPr>
        <w:t xml:space="preserve">Горожане обеспокоены происходящим. Активисты организовали группу «Парки и скверы Екатеринбурга», одной из целей которой является создание интерактивной карты деревьев города. Детализация предполагает </w:t>
      </w:r>
      <w:proofErr w:type="spellStart"/>
      <w:r w:rsidR="00B17BAF" w:rsidRPr="004F293C">
        <w:rPr>
          <w:rFonts w:ascii="Times New Roman" w:eastAsia="MS Mincho" w:hAnsi="Times New Roman" w:cs="Times New Roman"/>
          <w:sz w:val="28"/>
          <w:szCs w:val="28"/>
          <w:lang w:eastAsia="ja-JP" w:bidi="he-IL"/>
        </w:rPr>
        <w:t>геопривязку</w:t>
      </w:r>
      <w:proofErr w:type="spellEnd"/>
      <w:r w:rsidR="00B17BAF" w:rsidRPr="004F293C">
        <w:rPr>
          <w:rFonts w:ascii="Times New Roman" w:eastAsia="MS Mincho" w:hAnsi="Times New Roman" w:cs="Times New Roman"/>
          <w:sz w:val="28"/>
          <w:szCs w:val="28"/>
          <w:lang w:eastAsia="ja-JP" w:bidi="he-IL"/>
        </w:rPr>
        <w:t xml:space="preserve"> каждого</w:t>
      </w:r>
      <w:r w:rsidRPr="004F293C">
        <w:rPr>
          <w:rFonts w:ascii="Times New Roman" w:eastAsia="MS Mincho" w:hAnsi="Times New Roman" w:cs="Times New Roman"/>
          <w:sz w:val="28"/>
          <w:szCs w:val="28"/>
          <w:lang w:eastAsia="ja-JP" w:bidi="he-IL"/>
        </w:rPr>
        <w:t xml:space="preserve"> дерева, описание и мониторинг его состояния. </w:t>
      </w:r>
      <w:r w:rsidR="00AB4438" w:rsidRPr="004F293C">
        <w:rPr>
          <w:rFonts w:ascii="Times New Roman" w:eastAsia="MS Mincho" w:hAnsi="Times New Roman" w:cs="Times New Roman"/>
          <w:sz w:val="28"/>
          <w:szCs w:val="28"/>
          <w:shd w:val="clear" w:color="auto" w:fill="FFFFFF"/>
          <w:lang w:eastAsia="ja-JP" w:bidi="he-IL"/>
        </w:rPr>
        <w:t>«Карта деревьев» — не новая идея для мира, она уже действует в Нью-Йорке, подобный геоинформационный сервис работает в Симферополе. Активисты «Парков и скверов Екатеринбурга» планируют, что аналогично будет работать и их проект. В идеале результатом их стараний станет сервис, где будут отмечены все зеленые насаждения столицы Урала: как в парках, так и во дворах многоквартирных домов. Для каждого растения будет создан «паспорт» с указанием возраста, веса, «экономического и экологического эффекта» от растения и другие параметры. При этом планируется, что за каждым деревом будет закреплен человек-волонтер, который сможет защищать дерево и ухаживать за ним.</w:t>
      </w: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4F293C"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br/>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sz w:val="28"/>
          <w:szCs w:val="28"/>
        </w:rPr>
        <w:lastRenderedPageBreak/>
        <w:t xml:space="preserve">Глава II. Влияние </w:t>
      </w:r>
      <w:proofErr w:type="spellStart"/>
      <w:r w:rsidRPr="004F293C">
        <w:rPr>
          <w:rFonts w:ascii="Times New Roman" w:eastAsia="Times New Roman" w:hAnsi="Times New Roman" w:cs="Times New Roman"/>
          <w:b/>
          <w:bCs/>
          <w:sz w:val="28"/>
          <w:szCs w:val="28"/>
        </w:rPr>
        <w:t>дендро</w:t>
      </w:r>
      <w:proofErr w:type="spellEnd"/>
      <w:r w:rsidR="00540799" w:rsidRPr="004F293C">
        <w:rPr>
          <w:rFonts w:ascii="Times New Roman" w:eastAsia="Times New Roman" w:hAnsi="Times New Roman" w:cs="Times New Roman"/>
          <w:b/>
          <w:bCs/>
          <w:sz w:val="28"/>
          <w:szCs w:val="28"/>
        </w:rPr>
        <w:t xml:space="preserve"> - </w:t>
      </w:r>
      <w:r w:rsidRPr="004F293C">
        <w:rPr>
          <w:rFonts w:ascii="Times New Roman" w:eastAsia="Times New Roman" w:hAnsi="Times New Roman" w:cs="Times New Roman"/>
          <w:b/>
          <w:bCs/>
          <w:sz w:val="28"/>
          <w:szCs w:val="28"/>
        </w:rPr>
        <w:t>флоры</w:t>
      </w:r>
      <w:r w:rsidRPr="004F293C">
        <w:rPr>
          <w:rFonts w:ascii="Times New Roman" w:eastAsia="Times New Roman" w:hAnsi="Times New Roman" w:cs="Times New Roman"/>
          <w:b/>
          <w:bCs/>
          <w:i/>
          <w:iCs/>
          <w:sz w:val="28"/>
          <w:szCs w:val="28"/>
        </w:rPr>
        <w:t> </w:t>
      </w:r>
      <w:r w:rsidRPr="004F293C">
        <w:rPr>
          <w:rFonts w:ascii="Times New Roman" w:eastAsia="Times New Roman" w:hAnsi="Times New Roman" w:cs="Times New Roman"/>
          <w:b/>
          <w:bCs/>
          <w:sz w:val="28"/>
          <w:szCs w:val="28"/>
        </w:rPr>
        <w:t>на людей.</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sz w:val="28"/>
          <w:szCs w:val="28"/>
        </w:rPr>
        <w:t xml:space="preserve">1. Психоэмоциональное влияние </w:t>
      </w:r>
      <w:proofErr w:type="spellStart"/>
      <w:r w:rsidRPr="004F293C">
        <w:rPr>
          <w:rFonts w:ascii="Times New Roman" w:eastAsia="Times New Roman" w:hAnsi="Times New Roman" w:cs="Times New Roman"/>
          <w:b/>
          <w:bCs/>
          <w:sz w:val="28"/>
          <w:szCs w:val="28"/>
        </w:rPr>
        <w:t>дендро</w:t>
      </w:r>
      <w:proofErr w:type="spellEnd"/>
      <w:r w:rsidR="00540799" w:rsidRPr="004F293C">
        <w:rPr>
          <w:rFonts w:ascii="Times New Roman" w:eastAsia="Times New Roman" w:hAnsi="Times New Roman" w:cs="Times New Roman"/>
          <w:b/>
          <w:bCs/>
          <w:sz w:val="28"/>
          <w:szCs w:val="28"/>
        </w:rPr>
        <w:t xml:space="preserve"> - флоры на жителей района.</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t xml:space="preserve">Человек всегда стремится в лес, в горы, на берег моря, реки или озера. Здесь он </w:t>
      </w:r>
      <w:r w:rsidR="00B17BAF" w:rsidRPr="004F293C">
        <w:rPr>
          <w:rFonts w:ascii="Times New Roman" w:eastAsia="Times New Roman" w:hAnsi="Times New Roman" w:cs="Times New Roman"/>
          <w:sz w:val="28"/>
          <w:szCs w:val="28"/>
        </w:rPr>
        <w:t>чувствует,</w:t>
      </w:r>
      <w:r w:rsidRPr="004F293C">
        <w:rPr>
          <w:rFonts w:ascii="Times New Roman" w:eastAsia="Times New Roman" w:hAnsi="Times New Roman" w:cs="Times New Roman"/>
          <w:sz w:val="28"/>
          <w:szCs w:val="28"/>
        </w:rPr>
        <w:t xml:space="preserve"> прилив сил бодрости. Недаром говорят, что лучше всего отдыхать на лоне природы. Окружающий ландшафт может оказывать различное воздействие на наше психоэмоциональное состояние. Созерцание красот природы стимулирует жизненный тонус </w:t>
      </w:r>
      <w:r w:rsidR="00B732A6" w:rsidRPr="004F293C">
        <w:rPr>
          <w:rFonts w:ascii="Times New Roman" w:eastAsia="Times New Roman" w:hAnsi="Times New Roman" w:cs="Times New Roman"/>
          <w:sz w:val="28"/>
          <w:szCs w:val="28"/>
        </w:rPr>
        <w:t xml:space="preserve">и успокаивает нервную систему. </w:t>
      </w:r>
      <w:r w:rsidRPr="004F293C">
        <w:rPr>
          <w:rFonts w:ascii="Times New Roman" w:eastAsia="Times New Roman" w:hAnsi="Times New Roman" w:cs="Times New Roman"/>
          <w:sz w:val="28"/>
          <w:szCs w:val="28"/>
        </w:rPr>
        <w:t xml:space="preserve">Прогулки или отдых в можжевеловом лесу показаны при психоэмоциональных </w:t>
      </w:r>
      <w:r w:rsidR="00B17BAF" w:rsidRPr="004F293C">
        <w:rPr>
          <w:rFonts w:ascii="Times New Roman" w:eastAsia="Times New Roman" w:hAnsi="Times New Roman" w:cs="Times New Roman"/>
          <w:sz w:val="28"/>
          <w:szCs w:val="28"/>
        </w:rPr>
        <w:t>расстройствах.</w:t>
      </w:r>
      <w:r w:rsidRPr="004F293C">
        <w:rPr>
          <w:rFonts w:ascii="Times New Roman" w:eastAsia="Times New Roman" w:hAnsi="Times New Roman" w:cs="Times New Roman"/>
          <w:sz w:val="28"/>
          <w:szCs w:val="28"/>
        </w:rPr>
        <w:t xml:space="preserve"> Шум листвы и цвет ее зелени оказывают успокаивающее действие на нервную систему человека. Растительные биоценозы, оказывают очень сильный оздоровительный эффект. Гармония различных звуков и красок, многообразие запахов особенно </w:t>
      </w:r>
      <w:r w:rsidR="00B17BAF" w:rsidRPr="004F293C">
        <w:rPr>
          <w:rFonts w:ascii="Times New Roman" w:eastAsia="Times New Roman" w:hAnsi="Times New Roman" w:cs="Times New Roman"/>
          <w:sz w:val="28"/>
          <w:szCs w:val="28"/>
        </w:rPr>
        <w:t>приятны человеку</w:t>
      </w:r>
      <w:r w:rsidRPr="004F293C">
        <w:rPr>
          <w:rFonts w:ascii="Times New Roman" w:eastAsia="Times New Roman" w:hAnsi="Times New Roman" w:cs="Times New Roman"/>
          <w:sz w:val="28"/>
          <w:szCs w:val="28"/>
        </w:rPr>
        <w:t xml:space="preserve">. Учитывая способность зеленых насаждений благоприятно влиять на состояние окружающей среды, их необходимо максимально приближать к месту жизни, работы, учебы и отдыха людей. Одно из решений этой проблемы - это организация парков. Зеленые насаждения не только создают благоприятные микроклиматические и санитарно-гигиенические условия, но и повышают художественную выразительность архитектурных ансамблей. Приходя в парк, человек не покидает границ </w:t>
      </w:r>
      <w:r w:rsidR="00360D6E">
        <w:rPr>
          <w:rFonts w:ascii="Times New Roman" w:eastAsia="Times New Roman" w:hAnsi="Times New Roman" w:cs="Times New Roman"/>
          <w:sz w:val="28"/>
          <w:szCs w:val="28"/>
        </w:rPr>
        <w:t>города</w:t>
      </w:r>
      <w:r w:rsidRPr="004F293C">
        <w:rPr>
          <w:rFonts w:ascii="Times New Roman" w:eastAsia="Times New Roman" w:hAnsi="Times New Roman" w:cs="Times New Roman"/>
          <w:sz w:val="28"/>
          <w:szCs w:val="28"/>
        </w:rPr>
        <w:t xml:space="preserve">, но при этом попадает на лоно природы, испытывает психоэмоциональную разгрузку, снятие раздражительности. А если к этому добавить эстетический момент, активно влияющий на рождение положительных эмоций - одного из важнейших факторов состояния здоровья – то можно смело утверждать, что красота природы </w:t>
      </w:r>
      <w:r w:rsidR="00F7369C" w:rsidRPr="004F293C">
        <w:rPr>
          <w:rFonts w:ascii="Times New Roman" w:eastAsia="Times New Roman" w:hAnsi="Times New Roman" w:cs="Times New Roman"/>
          <w:sz w:val="28"/>
          <w:szCs w:val="28"/>
        </w:rPr>
        <w:t>наверняка спасет, если не мир,</w:t>
      </w:r>
      <w:r w:rsidR="00923236" w:rsidRPr="004F293C">
        <w:rPr>
          <w:rFonts w:ascii="Times New Roman" w:eastAsia="Times New Roman" w:hAnsi="Times New Roman" w:cs="Times New Roman"/>
          <w:sz w:val="28"/>
          <w:szCs w:val="28"/>
        </w:rPr>
        <w:t xml:space="preserve"> </w:t>
      </w:r>
      <w:r w:rsidRPr="004F293C">
        <w:rPr>
          <w:rFonts w:ascii="Times New Roman" w:eastAsia="Times New Roman" w:hAnsi="Times New Roman" w:cs="Times New Roman"/>
          <w:sz w:val="28"/>
          <w:szCs w:val="28"/>
        </w:rPr>
        <w:t>то здоровье человека. Ухаживая за зелеными насаждениями, оберегая и умножая их, каждый житель может внести свой посильный вкл</w:t>
      </w:r>
      <w:r w:rsidR="00360D6E">
        <w:rPr>
          <w:rFonts w:ascii="Times New Roman" w:eastAsia="Times New Roman" w:hAnsi="Times New Roman" w:cs="Times New Roman"/>
          <w:sz w:val="28"/>
          <w:szCs w:val="28"/>
        </w:rPr>
        <w:t>ад в улучшение экологии своего города</w:t>
      </w:r>
      <w:r w:rsidRPr="004F293C">
        <w:rPr>
          <w:rFonts w:ascii="Times New Roman" w:eastAsia="Times New Roman" w:hAnsi="Times New Roman" w:cs="Times New Roman"/>
          <w:sz w:val="28"/>
          <w:szCs w:val="28"/>
        </w:rPr>
        <w:t>.</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t>Человек должен быть не оторван от природы, а как бы растворен в ней.</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p>
    <w:p w:rsidR="00F7369C" w:rsidRPr="004F293C" w:rsidRDefault="00F7369C" w:rsidP="00B17BAF">
      <w:pPr>
        <w:shd w:val="clear" w:color="auto" w:fill="FFFFFF"/>
        <w:spacing w:after="0" w:line="240" w:lineRule="auto"/>
        <w:jc w:val="both"/>
        <w:rPr>
          <w:rFonts w:ascii="Times New Roman" w:eastAsia="Times New Roman" w:hAnsi="Times New Roman" w:cs="Times New Roman"/>
          <w:color w:val="333333"/>
          <w:sz w:val="28"/>
          <w:szCs w:val="28"/>
        </w:rPr>
      </w:pPr>
    </w:p>
    <w:p w:rsidR="00F7369C" w:rsidRPr="004F293C" w:rsidRDefault="00F7369C" w:rsidP="00B17BAF">
      <w:pPr>
        <w:shd w:val="clear" w:color="auto" w:fill="FFFFFF"/>
        <w:spacing w:after="0" w:line="240" w:lineRule="auto"/>
        <w:jc w:val="both"/>
        <w:rPr>
          <w:rFonts w:ascii="Times New Roman" w:eastAsia="Times New Roman" w:hAnsi="Times New Roman" w:cs="Times New Roman"/>
          <w:color w:val="333333"/>
          <w:sz w:val="28"/>
          <w:szCs w:val="28"/>
        </w:rPr>
      </w:pPr>
    </w:p>
    <w:p w:rsidR="00F7369C" w:rsidRPr="004F293C" w:rsidRDefault="00F7369C" w:rsidP="00B17BAF">
      <w:pPr>
        <w:shd w:val="clear" w:color="auto" w:fill="FFFFFF"/>
        <w:spacing w:after="0" w:line="240" w:lineRule="auto"/>
        <w:jc w:val="both"/>
        <w:rPr>
          <w:rFonts w:ascii="Times New Roman" w:eastAsia="Times New Roman" w:hAnsi="Times New Roman" w:cs="Times New Roman"/>
          <w:color w:val="333333"/>
          <w:sz w:val="28"/>
          <w:szCs w:val="28"/>
        </w:rPr>
      </w:pPr>
    </w:p>
    <w:p w:rsidR="00923236" w:rsidRDefault="00923236"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4F293C" w:rsidRPr="004F293C" w:rsidRDefault="004F293C"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sz w:val="28"/>
          <w:szCs w:val="28"/>
        </w:rPr>
        <w:lastRenderedPageBreak/>
        <w:t xml:space="preserve">2. </w:t>
      </w:r>
      <w:proofErr w:type="spellStart"/>
      <w:r w:rsidR="00B17BAF" w:rsidRPr="004F293C">
        <w:rPr>
          <w:rFonts w:ascii="Times New Roman" w:eastAsia="Times New Roman" w:hAnsi="Times New Roman" w:cs="Times New Roman"/>
          <w:b/>
          <w:bCs/>
          <w:sz w:val="28"/>
          <w:szCs w:val="28"/>
        </w:rPr>
        <w:t>Оздоравливающее</w:t>
      </w:r>
      <w:proofErr w:type="spellEnd"/>
      <w:r w:rsidR="00B17BAF" w:rsidRPr="004F293C">
        <w:rPr>
          <w:rFonts w:ascii="Times New Roman" w:eastAsia="Times New Roman" w:hAnsi="Times New Roman" w:cs="Times New Roman"/>
          <w:b/>
          <w:bCs/>
          <w:sz w:val="28"/>
          <w:szCs w:val="28"/>
        </w:rPr>
        <w:t xml:space="preserve"> воздействие</w:t>
      </w:r>
      <w:r w:rsidRPr="004F293C">
        <w:rPr>
          <w:rFonts w:ascii="Times New Roman" w:eastAsia="Times New Roman" w:hAnsi="Times New Roman" w:cs="Times New Roman"/>
          <w:b/>
          <w:bCs/>
          <w:sz w:val="28"/>
          <w:szCs w:val="28"/>
        </w:rPr>
        <w:t xml:space="preserve"> фитонцидов.</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t xml:space="preserve">Летом воздух парков содержит в 200 раз меньше бактерий, чем воздух улиц. Все растения обладают антимикробным действием. И это всё благодаря фитонцидам – летучим веществам, которые выделяет растение, само себя, защищая от воздействий микроорганизмов и других растений. Открыл фитонциды в 1928 году профессор Ленинградского университета Б. П. </w:t>
      </w:r>
      <w:proofErr w:type="spellStart"/>
      <w:r w:rsidRPr="004F293C">
        <w:rPr>
          <w:rFonts w:ascii="Times New Roman" w:eastAsia="Times New Roman" w:hAnsi="Times New Roman" w:cs="Times New Roman"/>
          <w:sz w:val="28"/>
          <w:szCs w:val="28"/>
        </w:rPr>
        <w:t>Токин</w:t>
      </w:r>
      <w:proofErr w:type="spellEnd"/>
      <w:r w:rsidRPr="004F293C">
        <w:rPr>
          <w:rFonts w:ascii="Times New Roman" w:eastAsia="Times New Roman" w:hAnsi="Times New Roman" w:cs="Times New Roman"/>
          <w:sz w:val="28"/>
          <w:szCs w:val="28"/>
        </w:rPr>
        <w:t xml:space="preserve">. Их химический состав до сих пор полностью не изучен. Он очень сложен и содержит от 100 до 500 компонентов. Фитонциды выделяют практически все растения. Страдающие сердечнососудистыми заболеваниями должны гулять не в сосновом лесу (фитонциды хвойных деревьев им не полезны), а берёзовом или дубовых рощах. Больные туберкулёзом нуждаются в фитонцидах кипариса. Летучие фитонциды деревьев выдвигают мощный заслон болезнетворным микроорганизмам: гектар лиственного леса летом ежегодно выделяет 2 кг летучих фитонцидов, хвойного – 5 кг, а можжевельника – 30 кг. Этого количества вполне достаточно, чтобы уберечь населенный пункт средней величины. Проникая через легкие и кожу в организм человека, они убивают и затормаживают развитие болезнетворных микроорганизмов, предохраняет его от инфекционных заболеваний. Биологически активные фитонциды нормализуют сердечный ритм и артериальное давление, участвуют в обмене веществ, благоприятно действуют на психику человека. Сосна относится к одному из самых популярных </w:t>
      </w:r>
      <w:proofErr w:type="spellStart"/>
      <w:r w:rsidRPr="004F293C">
        <w:rPr>
          <w:rFonts w:ascii="Times New Roman" w:eastAsia="Times New Roman" w:hAnsi="Times New Roman" w:cs="Times New Roman"/>
          <w:sz w:val="28"/>
          <w:szCs w:val="28"/>
        </w:rPr>
        <w:t>фитонцидных</w:t>
      </w:r>
      <w:proofErr w:type="spellEnd"/>
      <w:r w:rsidRPr="004F293C">
        <w:rPr>
          <w:rFonts w:ascii="Times New Roman" w:eastAsia="Times New Roman" w:hAnsi="Times New Roman" w:cs="Times New Roman"/>
          <w:sz w:val="28"/>
          <w:szCs w:val="28"/>
        </w:rPr>
        <w:t xml:space="preserve"> растений. Фитонциды этого дерева, как правило, увеличивают защитные силы организма. В насаждениях, где растет береза бородавчатая, в одном кубическом метре воздуха насчитывается всего около 450 микробов. Фитохимические вещества дуба помогают «обуздать» высокое артериальное давление. Клен, как показали исследования биохимиков, не только обладает высокой </w:t>
      </w:r>
      <w:proofErr w:type="spellStart"/>
      <w:r w:rsidRPr="004F293C">
        <w:rPr>
          <w:rFonts w:ascii="Times New Roman" w:eastAsia="Times New Roman" w:hAnsi="Times New Roman" w:cs="Times New Roman"/>
          <w:sz w:val="28"/>
          <w:szCs w:val="28"/>
        </w:rPr>
        <w:t>фитонцидной</w:t>
      </w:r>
      <w:proofErr w:type="spellEnd"/>
      <w:r w:rsidRPr="004F293C">
        <w:rPr>
          <w:rFonts w:ascii="Times New Roman" w:eastAsia="Times New Roman" w:hAnsi="Times New Roman" w:cs="Times New Roman"/>
          <w:sz w:val="28"/>
          <w:szCs w:val="28"/>
        </w:rPr>
        <w:t xml:space="preserve"> активностью, но и способен поглощать вредные для человека химические вещества, например, бензол. Туя, как няня, ухаживает за детьми – её фитонциды помогают неокрепшему организму бороться с возбудителями коклюша, дифтерии и другими инфекциями. Не правда ли, весьма необременительная профилактика и терапия, приятная и эффективная, почти не имеющая противопоказаний или побочных действий?! Изучив влияние разных видов растительности, на состояние окружающей среды и человека, мы пришли к выводу о необходимости, как можно больше разнообразить видовой состав растений нашего парка.</w:t>
      </w:r>
    </w:p>
    <w:p w:rsidR="00F7369C" w:rsidRDefault="00F7369C" w:rsidP="00B17BAF">
      <w:pPr>
        <w:shd w:val="clear" w:color="auto" w:fill="FFFFFF"/>
        <w:spacing w:after="0" w:line="240" w:lineRule="auto"/>
        <w:jc w:val="both"/>
        <w:rPr>
          <w:rFonts w:ascii="Times New Roman" w:eastAsia="Times New Roman" w:hAnsi="Times New Roman" w:cs="Times New Roman"/>
          <w:sz w:val="28"/>
          <w:szCs w:val="28"/>
        </w:rPr>
      </w:pPr>
    </w:p>
    <w:p w:rsidR="00360D6E" w:rsidRPr="004F293C" w:rsidRDefault="00360D6E" w:rsidP="00B17BAF">
      <w:pPr>
        <w:shd w:val="clear" w:color="auto" w:fill="FFFFFF"/>
        <w:spacing w:after="0" w:line="240" w:lineRule="auto"/>
        <w:jc w:val="both"/>
        <w:rPr>
          <w:rFonts w:ascii="Times New Roman" w:eastAsia="Times New Roman" w:hAnsi="Times New Roman" w:cs="Times New Roman"/>
          <w:sz w:val="28"/>
          <w:szCs w:val="28"/>
        </w:rPr>
      </w:pPr>
    </w:p>
    <w:p w:rsidR="00F7369C" w:rsidRDefault="00F7369C"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B17BAF" w:rsidRPr="004F293C" w:rsidRDefault="00B17BAF" w:rsidP="00B17BAF">
      <w:pPr>
        <w:shd w:val="clear" w:color="auto" w:fill="FFFFFF"/>
        <w:spacing w:after="0" w:line="240" w:lineRule="auto"/>
        <w:jc w:val="both"/>
        <w:rPr>
          <w:rFonts w:ascii="Times New Roman" w:eastAsia="Times New Roman" w:hAnsi="Times New Roman" w:cs="Times New Roman"/>
          <w:sz w:val="28"/>
          <w:szCs w:val="28"/>
        </w:rPr>
      </w:pPr>
    </w:p>
    <w:p w:rsidR="00F7369C" w:rsidRPr="004F293C" w:rsidRDefault="00F7369C" w:rsidP="00B17BAF">
      <w:pPr>
        <w:shd w:val="clear" w:color="auto" w:fill="FFFFFF"/>
        <w:spacing w:after="0" w:line="240" w:lineRule="auto"/>
        <w:jc w:val="both"/>
        <w:rPr>
          <w:rFonts w:ascii="Times New Roman" w:eastAsia="Times New Roman" w:hAnsi="Times New Roman" w:cs="Times New Roman"/>
          <w:sz w:val="28"/>
          <w:szCs w:val="28"/>
        </w:rPr>
      </w:pPr>
    </w:p>
    <w:p w:rsidR="00923236" w:rsidRPr="004F293C" w:rsidRDefault="00923236" w:rsidP="00B17BAF">
      <w:pPr>
        <w:shd w:val="clear" w:color="auto" w:fill="FFFFFF"/>
        <w:spacing w:after="0" w:line="240" w:lineRule="auto"/>
        <w:jc w:val="both"/>
        <w:rPr>
          <w:rFonts w:ascii="Times New Roman" w:eastAsia="Times New Roman" w:hAnsi="Times New Roman" w:cs="Times New Roman"/>
          <w:color w:val="333333"/>
          <w:sz w:val="28"/>
          <w:szCs w:val="28"/>
        </w:rPr>
      </w:pPr>
    </w:p>
    <w:p w:rsidR="00F7369C" w:rsidRPr="004F293C" w:rsidRDefault="00737523" w:rsidP="00B17BAF">
      <w:pPr>
        <w:shd w:val="clear" w:color="auto" w:fill="FFFFFF"/>
        <w:spacing w:after="0" w:line="240" w:lineRule="auto"/>
        <w:jc w:val="both"/>
        <w:rPr>
          <w:rFonts w:ascii="Times New Roman" w:eastAsia="Times New Roman" w:hAnsi="Times New Roman" w:cs="Times New Roman"/>
          <w:b/>
          <w:bCs/>
          <w:sz w:val="28"/>
          <w:szCs w:val="28"/>
        </w:rPr>
      </w:pPr>
      <w:r w:rsidRPr="004F293C">
        <w:rPr>
          <w:rFonts w:ascii="Times New Roman" w:eastAsia="Times New Roman" w:hAnsi="Times New Roman" w:cs="Times New Roman"/>
          <w:b/>
          <w:bCs/>
          <w:sz w:val="28"/>
          <w:szCs w:val="28"/>
        </w:rPr>
        <w:lastRenderedPageBreak/>
        <w:t xml:space="preserve">Глава III. Рекомендации по </w:t>
      </w:r>
      <w:proofErr w:type="spellStart"/>
      <w:r w:rsidRPr="004F293C">
        <w:rPr>
          <w:rFonts w:ascii="Times New Roman" w:eastAsia="Times New Roman" w:hAnsi="Times New Roman" w:cs="Times New Roman"/>
          <w:b/>
          <w:bCs/>
          <w:sz w:val="28"/>
          <w:szCs w:val="28"/>
        </w:rPr>
        <w:t>дендро</w:t>
      </w:r>
      <w:proofErr w:type="spellEnd"/>
      <w:r w:rsidR="00F7369C" w:rsidRPr="004F293C">
        <w:rPr>
          <w:rFonts w:ascii="Times New Roman" w:eastAsia="Times New Roman" w:hAnsi="Times New Roman" w:cs="Times New Roman"/>
          <w:b/>
          <w:bCs/>
          <w:sz w:val="28"/>
          <w:szCs w:val="28"/>
        </w:rPr>
        <w:t xml:space="preserve"> - </w:t>
      </w:r>
      <w:r w:rsidR="00944127" w:rsidRPr="004F293C">
        <w:rPr>
          <w:rFonts w:ascii="Times New Roman" w:eastAsia="Times New Roman" w:hAnsi="Times New Roman" w:cs="Times New Roman"/>
          <w:b/>
          <w:bCs/>
          <w:sz w:val="28"/>
          <w:szCs w:val="28"/>
        </w:rPr>
        <w:t xml:space="preserve">флоре </w:t>
      </w:r>
      <w:r w:rsidR="00B17BAF" w:rsidRPr="004F293C">
        <w:rPr>
          <w:rFonts w:ascii="Times New Roman" w:eastAsia="Times New Roman" w:hAnsi="Times New Roman" w:cs="Times New Roman"/>
          <w:b/>
          <w:bCs/>
          <w:sz w:val="28"/>
          <w:szCs w:val="28"/>
        </w:rPr>
        <w:t>парков Ленинского</w:t>
      </w:r>
      <w:r w:rsidR="00F7369C" w:rsidRPr="004F293C">
        <w:rPr>
          <w:rFonts w:ascii="Times New Roman" w:eastAsia="Times New Roman" w:hAnsi="Times New Roman" w:cs="Times New Roman"/>
          <w:b/>
          <w:bCs/>
          <w:sz w:val="28"/>
          <w:szCs w:val="28"/>
        </w:rPr>
        <w:t xml:space="preserve"> района города Екатеринбург.</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t>Проведя дендрологическое исс</w:t>
      </w:r>
      <w:r w:rsidR="00F7369C" w:rsidRPr="004F293C">
        <w:rPr>
          <w:rFonts w:ascii="Times New Roman" w:eastAsia="Times New Roman" w:hAnsi="Times New Roman" w:cs="Times New Roman"/>
          <w:sz w:val="28"/>
          <w:szCs w:val="28"/>
        </w:rPr>
        <w:t>ледование видового состава парков</w:t>
      </w:r>
      <w:r w:rsidRPr="004F293C">
        <w:rPr>
          <w:rFonts w:ascii="Times New Roman" w:eastAsia="Times New Roman" w:hAnsi="Times New Roman" w:cs="Times New Roman"/>
          <w:sz w:val="28"/>
          <w:szCs w:val="28"/>
        </w:rPr>
        <w:t>, и оценив состояния парковой зоны,</w:t>
      </w:r>
      <w:r w:rsidR="00F26E15" w:rsidRPr="004F293C">
        <w:rPr>
          <w:rFonts w:ascii="Times New Roman" w:eastAsia="Times New Roman" w:hAnsi="Times New Roman" w:cs="Times New Roman"/>
          <w:sz w:val="28"/>
          <w:szCs w:val="28"/>
        </w:rPr>
        <w:t xml:space="preserve"> </w:t>
      </w:r>
      <w:r w:rsidRPr="004F293C">
        <w:rPr>
          <w:rFonts w:ascii="Times New Roman" w:eastAsia="Times New Roman" w:hAnsi="Times New Roman" w:cs="Times New Roman"/>
          <w:sz w:val="28"/>
          <w:szCs w:val="28"/>
        </w:rPr>
        <w:t>мы предлагаем декоративные цветущие кустарники, высота которых не превышает 3-х м. они не только украсят парк, оста</w:t>
      </w:r>
      <w:r w:rsidR="00D64E72" w:rsidRPr="004F293C">
        <w:rPr>
          <w:rFonts w:ascii="Times New Roman" w:eastAsia="Times New Roman" w:hAnsi="Times New Roman" w:cs="Times New Roman"/>
          <w:sz w:val="28"/>
          <w:szCs w:val="28"/>
        </w:rPr>
        <w:t xml:space="preserve">вив его светлым. </w:t>
      </w:r>
      <w:r w:rsidRPr="004F293C">
        <w:rPr>
          <w:rFonts w:ascii="Times New Roman" w:eastAsia="Times New Roman" w:hAnsi="Times New Roman" w:cs="Times New Roman"/>
          <w:sz w:val="28"/>
          <w:szCs w:val="28"/>
        </w:rPr>
        <w:t>А для создания живой изгороди мы п</w:t>
      </w:r>
      <w:r w:rsidR="00D64E72" w:rsidRPr="004F293C">
        <w:rPr>
          <w:rFonts w:ascii="Times New Roman" w:eastAsia="Times New Roman" w:hAnsi="Times New Roman" w:cs="Times New Roman"/>
          <w:sz w:val="28"/>
          <w:szCs w:val="28"/>
        </w:rPr>
        <w:t xml:space="preserve">редлагаем Тую. </w:t>
      </w:r>
      <w:r w:rsidRPr="004F293C">
        <w:rPr>
          <w:rFonts w:ascii="Times New Roman" w:eastAsia="Times New Roman" w:hAnsi="Times New Roman" w:cs="Times New Roman"/>
          <w:sz w:val="28"/>
          <w:szCs w:val="28"/>
        </w:rPr>
        <w:t>Высота 2,5-3 м, диаметр кроны до 1-1,2 м. Еще в шестнадцатом веке король Франции называл тую деревом жизни. Все сказочные парковые ансамбли не мыслимы без этого вечнозеленого жизнерадостного дерева.</w:t>
      </w:r>
      <w:r w:rsidR="00F7369C" w:rsidRPr="004F293C">
        <w:rPr>
          <w:rFonts w:ascii="Times New Roman" w:eastAsia="Times New Roman" w:hAnsi="Times New Roman" w:cs="Times New Roman"/>
          <w:sz w:val="28"/>
          <w:szCs w:val="28"/>
        </w:rPr>
        <w:t xml:space="preserve"> </w:t>
      </w:r>
      <w:r w:rsidR="00B17BAF" w:rsidRPr="004F293C">
        <w:rPr>
          <w:rFonts w:ascii="Times New Roman" w:eastAsia="Times New Roman" w:hAnsi="Times New Roman" w:cs="Times New Roman"/>
          <w:sz w:val="28"/>
          <w:szCs w:val="28"/>
        </w:rPr>
        <w:t>Декоративные кустарники: жасмин</w:t>
      </w:r>
      <w:r w:rsidRPr="004F293C">
        <w:rPr>
          <w:rFonts w:ascii="Times New Roman" w:eastAsia="Times New Roman" w:hAnsi="Times New Roman" w:cs="Times New Roman"/>
          <w:sz w:val="28"/>
          <w:szCs w:val="28"/>
        </w:rPr>
        <w:t xml:space="preserve">, разного срока цветения, сирень венгерская не образует поросли, Дерен белокаемчатый теневынослив, </w:t>
      </w:r>
      <w:r w:rsidR="00B17BAF" w:rsidRPr="004F293C">
        <w:rPr>
          <w:rFonts w:ascii="Times New Roman" w:eastAsia="Times New Roman" w:hAnsi="Times New Roman" w:cs="Times New Roman"/>
          <w:sz w:val="28"/>
          <w:szCs w:val="28"/>
        </w:rPr>
        <w:t>жимолость красива</w:t>
      </w:r>
      <w:r w:rsidRPr="004F293C">
        <w:rPr>
          <w:rFonts w:ascii="Times New Roman" w:eastAsia="Times New Roman" w:hAnsi="Times New Roman" w:cs="Times New Roman"/>
          <w:sz w:val="28"/>
          <w:szCs w:val="28"/>
        </w:rPr>
        <w:t xml:space="preserve"> </w:t>
      </w:r>
      <w:r w:rsidR="00944127" w:rsidRPr="004F293C">
        <w:rPr>
          <w:rFonts w:ascii="Times New Roman" w:eastAsia="Times New Roman" w:hAnsi="Times New Roman" w:cs="Times New Roman"/>
          <w:sz w:val="28"/>
          <w:szCs w:val="28"/>
        </w:rPr>
        <w:t>в период плодоношения, рябинник -  декоративен своей листвой.</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sz w:val="28"/>
          <w:szCs w:val="28"/>
        </w:rPr>
        <w:t>Выводы:</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sz w:val="28"/>
          <w:szCs w:val="28"/>
        </w:rPr>
        <w:t>1. </w:t>
      </w:r>
      <w:r w:rsidRPr="004F293C">
        <w:rPr>
          <w:rFonts w:ascii="Times New Roman" w:eastAsia="Times New Roman" w:hAnsi="Times New Roman" w:cs="Times New Roman"/>
          <w:sz w:val="28"/>
          <w:szCs w:val="28"/>
        </w:rPr>
        <w:t xml:space="preserve">Изучив дендрологический </w:t>
      </w:r>
      <w:r w:rsidR="00B17BAF" w:rsidRPr="004F293C">
        <w:rPr>
          <w:rFonts w:ascii="Times New Roman" w:eastAsia="Times New Roman" w:hAnsi="Times New Roman" w:cs="Times New Roman"/>
          <w:sz w:val="28"/>
          <w:szCs w:val="28"/>
        </w:rPr>
        <w:t>состав парков Ленинского</w:t>
      </w:r>
      <w:r w:rsidR="00944127" w:rsidRPr="004F293C">
        <w:rPr>
          <w:rFonts w:ascii="Times New Roman" w:eastAsia="Times New Roman" w:hAnsi="Times New Roman" w:cs="Times New Roman"/>
          <w:sz w:val="28"/>
          <w:szCs w:val="28"/>
        </w:rPr>
        <w:t xml:space="preserve"> района города Екатеринбурга, </w:t>
      </w:r>
      <w:r w:rsidRPr="004F293C">
        <w:rPr>
          <w:rFonts w:ascii="Times New Roman" w:eastAsia="Times New Roman" w:hAnsi="Times New Roman" w:cs="Times New Roman"/>
          <w:sz w:val="28"/>
          <w:szCs w:val="28"/>
        </w:rPr>
        <w:t>мы нашли его богатым и разнообразным т.к. практически все основные виды деревьев, произрастающие в нашей местности, в нем представлены.</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sz w:val="28"/>
          <w:szCs w:val="28"/>
        </w:rPr>
        <w:t>2. </w:t>
      </w:r>
      <w:r w:rsidRPr="004F293C">
        <w:rPr>
          <w:rFonts w:ascii="Times New Roman" w:eastAsia="Times New Roman" w:hAnsi="Times New Roman" w:cs="Times New Roman"/>
          <w:sz w:val="28"/>
          <w:szCs w:val="28"/>
        </w:rPr>
        <w:t xml:space="preserve">Проведя визуальную оценку состояния насаждений, на основании обследования всех деревьев на изучаемой площади мы пришли к выводу, что состояние деревьев находится в удовлетворительном состоянии. Хотя со временем необходимо будет заменить </w:t>
      </w:r>
      <w:r w:rsidR="00B17BAF" w:rsidRPr="004F293C">
        <w:rPr>
          <w:rFonts w:ascii="Times New Roman" w:eastAsia="Times New Roman" w:hAnsi="Times New Roman" w:cs="Times New Roman"/>
          <w:sz w:val="28"/>
          <w:szCs w:val="28"/>
        </w:rPr>
        <w:t>старые деревья</w:t>
      </w:r>
      <w:r w:rsidRPr="004F293C">
        <w:rPr>
          <w:rFonts w:ascii="Times New Roman" w:eastAsia="Times New Roman" w:hAnsi="Times New Roman" w:cs="Times New Roman"/>
          <w:sz w:val="28"/>
          <w:szCs w:val="28"/>
        </w:rPr>
        <w:t xml:space="preserve"> на молодые.</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b/>
          <w:bCs/>
          <w:sz w:val="28"/>
          <w:szCs w:val="28"/>
        </w:rPr>
        <w:t>3</w:t>
      </w:r>
      <w:r w:rsidRPr="004F293C">
        <w:rPr>
          <w:rFonts w:ascii="Times New Roman" w:eastAsia="Times New Roman" w:hAnsi="Times New Roman" w:cs="Times New Roman"/>
          <w:sz w:val="28"/>
          <w:szCs w:val="28"/>
        </w:rPr>
        <w:t>. Изучив литературу о влиянии деревьев и кустарников на здоровье и психоэмоциональное состояние человека, и проведя опыты, мы убедились в пользе фитонцидов.</w:t>
      </w:r>
    </w:p>
    <w:p w:rsidR="00737523" w:rsidRPr="004F293C" w:rsidRDefault="00737523"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br/>
      </w:r>
    </w:p>
    <w:p w:rsidR="00737523" w:rsidRPr="004F293C" w:rsidRDefault="00540799" w:rsidP="00B17BAF">
      <w:pPr>
        <w:shd w:val="clear" w:color="auto" w:fill="FFFFFF"/>
        <w:spacing w:after="0" w:line="240" w:lineRule="auto"/>
        <w:jc w:val="both"/>
        <w:rPr>
          <w:rFonts w:ascii="Times New Roman" w:eastAsia="Times New Roman" w:hAnsi="Times New Roman" w:cs="Times New Roman"/>
          <w:sz w:val="28"/>
          <w:szCs w:val="28"/>
        </w:rPr>
      </w:pPr>
      <w:r w:rsidRPr="004F293C">
        <w:rPr>
          <w:rFonts w:ascii="Times New Roman" w:eastAsia="MS Mincho" w:hAnsi="Times New Roman" w:cs="Times New Roman"/>
          <w:sz w:val="28"/>
          <w:szCs w:val="28"/>
          <w:lang w:eastAsia="ja-JP" w:bidi="he-IL"/>
        </w:rPr>
        <w:t>Парки – это свидетельство представления прошлых поколений о прекрасном, отражение их уклада, истории и мастерства. При этом парк – живой природный организм, который требует постоянной заботы и чел</w:t>
      </w:r>
      <w:r w:rsidR="00944127" w:rsidRPr="004F293C">
        <w:rPr>
          <w:rFonts w:ascii="Times New Roman" w:eastAsia="MS Mincho" w:hAnsi="Times New Roman" w:cs="Times New Roman"/>
          <w:sz w:val="28"/>
          <w:szCs w:val="28"/>
          <w:lang w:eastAsia="ja-JP" w:bidi="he-IL"/>
        </w:rPr>
        <w:t xml:space="preserve">овеческого внимания, </w:t>
      </w:r>
      <w:r w:rsidRPr="004F293C">
        <w:rPr>
          <w:rFonts w:ascii="Times New Roman" w:eastAsia="MS Mincho" w:hAnsi="Times New Roman" w:cs="Times New Roman"/>
          <w:sz w:val="28"/>
          <w:szCs w:val="28"/>
          <w:lang w:eastAsia="ja-JP" w:bidi="he-IL"/>
        </w:rPr>
        <w:t>окультуривания в прямом и переносном смыслах.</w:t>
      </w:r>
      <w:r w:rsidRPr="004F293C">
        <w:rPr>
          <w:rFonts w:ascii="Times New Roman" w:eastAsia="MS Mincho" w:hAnsi="Times New Roman" w:cs="Times New Roman"/>
          <w:sz w:val="28"/>
          <w:szCs w:val="28"/>
          <w:lang w:eastAsia="ja-JP" w:bidi="he-IL"/>
        </w:rPr>
        <w:br/>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br/>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br/>
      </w: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B17BAF" w:rsidRDefault="00B17BA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br/>
      </w:r>
    </w:p>
    <w:p w:rsidR="00CA20EF" w:rsidRPr="004F293C" w:rsidRDefault="00CA20EF"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b/>
          <w:bCs/>
          <w:color w:val="333333"/>
          <w:sz w:val="28"/>
          <w:szCs w:val="28"/>
        </w:rPr>
        <w:lastRenderedPageBreak/>
        <w:t>Список используемой литературы.</w:t>
      </w:r>
    </w:p>
    <w:p w:rsidR="00737523" w:rsidRPr="004F293C" w:rsidRDefault="00F26E15"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1</w:t>
      </w:r>
      <w:r w:rsidR="00737523" w:rsidRPr="004F293C">
        <w:rPr>
          <w:rFonts w:ascii="Times New Roman" w:eastAsia="Times New Roman" w:hAnsi="Times New Roman" w:cs="Times New Roman"/>
          <w:color w:val="333333"/>
          <w:sz w:val="28"/>
          <w:szCs w:val="28"/>
        </w:rPr>
        <w:t>. Новиков В.С, Губанов И.А. Школьный атлас определитель высших растений. Москва, «Просвещение» 1991г. 239 с.</w:t>
      </w:r>
    </w:p>
    <w:p w:rsidR="00737523" w:rsidRPr="004F293C" w:rsidRDefault="00F26E15"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2</w:t>
      </w:r>
      <w:r w:rsidR="00737523" w:rsidRPr="004F293C">
        <w:rPr>
          <w:rFonts w:ascii="Times New Roman" w:eastAsia="Times New Roman" w:hAnsi="Times New Roman" w:cs="Times New Roman"/>
          <w:color w:val="333333"/>
          <w:sz w:val="28"/>
          <w:szCs w:val="28"/>
        </w:rPr>
        <w:t>. Биологический энциклопедический словарь. Главный редактор Гиляров М.С.Москва «Советская энциклопедия» 1989. 863 с.</w:t>
      </w:r>
    </w:p>
    <w:p w:rsidR="00737523" w:rsidRPr="004F293C" w:rsidRDefault="00F26E15"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3</w:t>
      </w:r>
      <w:r w:rsidR="00737523" w:rsidRPr="004F293C">
        <w:rPr>
          <w:rFonts w:ascii="Times New Roman" w:eastAsia="Times New Roman" w:hAnsi="Times New Roman" w:cs="Times New Roman"/>
          <w:color w:val="333333"/>
          <w:sz w:val="28"/>
          <w:szCs w:val="28"/>
        </w:rPr>
        <w:t>. Ванин А.И. Определитель деревьев и кустарников. – М.: Лесная промышленность, 1967. 236 с.</w:t>
      </w:r>
    </w:p>
    <w:p w:rsidR="00737523" w:rsidRPr="004F293C" w:rsidRDefault="00F26E15"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4</w:t>
      </w:r>
      <w:r w:rsidR="00737523" w:rsidRPr="004F293C">
        <w:rPr>
          <w:rFonts w:ascii="Times New Roman" w:eastAsia="Times New Roman" w:hAnsi="Times New Roman" w:cs="Times New Roman"/>
          <w:color w:val="333333"/>
          <w:sz w:val="28"/>
          <w:szCs w:val="28"/>
        </w:rPr>
        <w:t>. Андронов Н.М. Определитель древесных растений по побегам и почкам. – Л.: ЛТА, 1970. 54 с.</w:t>
      </w:r>
    </w:p>
    <w:p w:rsidR="00737523" w:rsidRPr="004F293C" w:rsidRDefault="00F26E15"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5</w:t>
      </w:r>
      <w:r w:rsidR="00737523" w:rsidRPr="004F293C">
        <w:rPr>
          <w:rFonts w:ascii="Times New Roman" w:eastAsia="Times New Roman" w:hAnsi="Times New Roman" w:cs="Times New Roman"/>
          <w:color w:val="333333"/>
          <w:sz w:val="28"/>
          <w:szCs w:val="28"/>
        </w:rPr>
        <w:t>.</w:t>
      </w:r>
      <w:r w:rsidR="00737523" w:rsidRPr="004F293C">
        <w:rPr>
          <w:rFonts w:ascii="Times New Roman" w:eastAsia="Times New Roman" w:hAnsi="Times New Roman" w:cs="Times New Roman"/>
          <w:b/>
          <w:bCs/>
          <w:i/>
          <w:iCs/>
          <w:color w:val="333333"/>
          <w:sz w:val="28"/>
          <w:szCs w:val="28"/>
        </w:rPr>
        <w:t> </w:t>
      </w:r>
      <w:r w:rsidR="00737523" w:rsidRPr="004F293C">
        <w:rPr>
          <w:rFonts w:ascii="Times New Roman" w:eastAsia="Times New Roman" w:hAnsi="Times New Roman" w:cs="Times New Roman"/>
          <w:color w:val="333333"/>
          <w:sz w:val="28"/>
          <w:szCs w:val="28"/>
        </w:rPr>
        <w:t>Беляева В.В. Организация работ в дендрологическом отделе на учебно-опытном участке образовательных учреждений.</w:t>
      </w:r>
      <w:r w:rsidR="00737523" w:rsidRPr="004F293C">
        <w:rPr>
          <w:rFonts w:ascii="Times New Roman" w:eastAsia="Times New Roman" w:hAnsi="Times New Roman" w:cs="Times New Roman"/>
          <w:b/>
          <w:bCs/>
          <w:i/>
          <w:iCs/>
          <w:color w:val="333333"/>
          <w:sz w:val="28"/>
          <w:szCs w:val="28"/>
        </w:rPr>
        <w:t> </w:t>
      </w:r>
      <w:r w:rsidR="00737523" w:rsidRPr="004F293C">
        <w:rPr>
          <w:rFonts w:ascii="Times New Roman" w:eastAsia="Times New Roman" w:hAnsi="Times New Roman" w:cs="Times New Roman"/>
          <w:color w:val="333333"/>
          <w:sz w:val="28"/>
          <w:szCs w:val="28"/>
        </w:rPr>
        <w:t>(Методические рекомендации) Саранск</w:t>
      </w:r>
      <w:r w:rsidR="00737523" w:rsidRPr="004F293C">
        <w:rPr>
          <w:rFonts w:ascii="Times New Roman" w:eastAsia="Times New Roman" w:hAnsi="Times New Roman" w:cs="Times New Roman"/>
          <w:b/>
          <w:bCs/>
          <w:i/>
          <w:iCs/>
          <w:color w:val="333333"/>
          <w:sz w:val="28"/>
          <w:szCs w:val="28"/>
        </w:rPr>
        <w:t> </w:t>
      </w:r>
      <w:r w:rsidR="00737523" w:rsidRPr="004F293C">
        <w:rPr>
          <w:rFonts w:ascii="Times New Roman" w:eastAsia="Times New Roman" w:hAnsi="Times New Roman" w:cs="Times New Roman"/>
          <w:color w:val="333333"/>
          <w:sz w:val="28"/>
          <w:szCs w:val="28"/>
        </w:rPr>
        <w:t>2008.</w:t>
      </w:r>
    </w:p>
    <w:p w:rsidR="00737523" w:rsidRPr="004F293C" w:rsidRDefault="00F26E15" w:rsidP="00B17BAF">
      <w:pPr>
        <w:shd w:val="clear" w:color="auto" w:fill="FFFFFF"/>
        <w:spacing w:after="0" w:line="240" w:lineRule="auto"/>
        <w:jc w:val="both"/>
        <w:rPr>
          <w:rFonts w:ascii="Times New Roman" w:eastAsia="Times New Roman" w:hAnsi="Times New Roman" w:cs="Times New Roman"/>
          <w:color w:val="333333"/>
          <w:sz w:val="28"/>
          <w:szCs w:val="28"/>
        </w:rPr>
      </w:pPr>
      <w:r w:rsidRPr="004F293C">
        <w:rPr>
          <w:rFonts w:ascii="Times New Roman" w:eastAsia="Times New Roman" w:hAnsi="Times New Roman" w:cs="Times New Roman"/>
          <w:color w:val="333333"/>
          <w:sz w:val="28"/>
          <w:szCs w:val="28"/>
        </w:rPr>
        <w:t>6</w:t>
      </w:r>
      <w:r w:rsidR="00737523" w:rsidRPr="004F293C">
        <w:rPr>
          <w:rFonts w:ascii="Times New Roman" w:eastAsia="Times New Roman" w:hAnsi="Times New Roman" w:cs="Times New Roman"/>
          <w:color w:val="333333"/>
          <w:sz w:val="28"/>
          <w:szCs w:val="28"/>
        </w:rPr>
        <w:t>.Каталог декоративных культур научно- производственного объединения «Сад и огород». 2010г. 60 с.</w:t>
      </w:r>
    </w:p>
    <w:p w:rsidR="00944127" w:rsidRPr="004F293C" w:rsidRDefault="00F26E15" w:rsidP="00B17BAF">
      <w:pPr>
        <w:shd w:val="clear" w:color="auto" w:fill="FFFFFF"/>
        <w:spacing w:after="0" w:line="240" w:lineRule="auto"/>
        <w:jc w:val="both"/>
        <w:rPr>
          <w:rFonts w:ascii="Times New Roman" w:eastAsia="MS Mincho" w:hAnsi="Times New Roman" w:cs="Times New Roman"/>
          <w:color w:val="000000"/>
          <w:sz w:val="28"/>
          <w:szCs w:val="28"/>
          <w:lang w:eastAsia="ja-JP" w:bidi="he-IL"/>
        </w:rPr>
      </w:pPr>
      <w:r w:rsidRPr="004F293C">
        <w:rPr>
          <w:rFonts w:ascii="Times New Roman" w:eastAsia="Times New Roman" w:hAnsi="Times New Roman" w:cs="Times New Roman"/>
          <w:color w:val="333333"/>
          <w:sz w:val="28"/>
          <w:szCs w:val="28"/>
        </w:rPr>
        <w:t>7</w:t>
      </w:r>
      <w:r w:rsidR="00737523" w:rsidRPr="004F293C">
        <w:rPr>
          <w:rFonts w:ascii="Times New Roman" w:eastAsia="Times New Roman" w:hAnsi="Times New Roman" w:cs="Times New Roman"/>
          <w:color w:val="333333"/>
          <w:sz w:val="28"/>
          <w:szCs w:val="28"/>
        </w:rPr>
        <w:t xml:space="preserve">. Интернет источники: </w:t>
      </w:r>
      <w:r w:rsidR="00944127" w:rsidRPr="004F293C">
        <w:rPr>
          <w:rFonts w:ascii="Times New Roman" w:eastAsia="MS Mincho" w:hAnsi="Times New Roman" w:cs="Times New Roman"/>
          <w:color w:val="000000"/>
          <w:sz w:val="28"/>
          <w:szCs w:val="28"/>
          <w:lang w:eastAsia="ja-JP" w:bidi="he-IL"/>
        </w:rPr>
        <w:t>: http://культура.екатеринбург.рф/articles/714/i254263/</w:t>
      </w:r>
      <w:r w:rsidR="00944127" w:rsidRPr="004F293C">
        <w:rPr>
          <w:rFonts w:ascii="Times New Roman" w:eastAsia="MS Mincho" w:hAnsi="Times New Roman" w:cs="Times New Roman"/>
          <w:color w:val="000000"/>
          <w:sz w:val="28"/>
          <w:szCs w:val="28"/>
          <w:lang w:eastAsia="ja-JP" w:bidi="he-IL"/>
        </w:rPr>
        <w:br/>
      </w: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p>
    <w:p w:rsidR="00737523" w:rsidRPr="004F293C" w:rsidRDefault="00737523" w:rsidP="00B17BAF">
      <w:pPr>
        <w:shd w:val="clear" w:color="auto" w:fill="FFFFFF"/>
        <w:spacing w:after="0" w:line="240" w:lineRule="auto"/>
        <w:jc w:val="both"/>
        <w:rPr>
          <w:rFonts w:ascii="Times New Roman" w:eastAsia="Times New Roman" w:hAnsi="Times New Roman" w:cs="Times New Roman"/>
          <w:color w:val="333333"/>
          <w:sz w:val="28"/>
          <w:szCs w:val="28"/>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B17BAF" w:rsidRDefault="00B17BAF"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B17BAF" w:rsidRDefault="00B17BAF"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B17BAF" w:rsidRDefault="00B17BAF"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B17BAF" w:rsidRDefault="00B17BAF"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B17BAF" w:rsidRPr="004F293C" w:rsidRDefault="00B17BAF"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p>
    <w:p w:rsidR="00060FB5" w:rsidRPr="004F293C" w:rsidRDefault="00060FB5" w:rsidP="00B17BAF">
      <w:pPr>
        <w:widowControl w:val="0"/>
        <w:suppressAutoHyphens/>
        <w:autoSpaceDE w:val="0"/>
        <w:spacing w:after="0" w:line="240" w:lineRule="auto"/>
        <w:jc w:val="both"/>
        <w:rPr>
          <w:rFonts w:ascii="Times New Roman" w:eastAsia="Times New Roman" w:hAnsi="Times New Roman" w:cs="Times New Roman"/>
          <w:color w:val="000000"/>
          <w:sz w:val="28"/>
          <w:szCs w:val="28"/>
          <w:lang w:eastAsia="ar-SA"/>
        </w:rPr>
      </w:pPr>
      <w:r w:rsidRPr="004F293C">
        <w:rPr>
          <w:rFonts w:ascii="Times New Roman" w:eastAsia="Times New Roman" w:hAnsi="Times New Roman" w:cs="Times New Roman"/>
          <w:color w:val="000000"/>
          <w:sz w:val="28"/>
          <w:szCs w:val="28"/>
          <w:lang w:eastAsia="ar-SA"/>
        </w:rPr>
        <w:lastRenderedPageBreak/>
        <w:t xml:space="preserve">                               ОТЗЫВЫ О МЕРОПРИЯТИИ</w:t>
      </w:r>
    </w:p>
    <w:p w:rsidR="00060FB5" w:rsidRPr="004F293C" w:rsidRDefault="00060FB5" w:rsidP="00B17BAF">
      <w:pPr>
        <w:spacing w:after="0" w:line="240" w:lineRule="auto"/>
        <w:jc w:val="both"/>
        <w:rPr>
          <w:rFonts w:ascii="Times New Roman" w:eastAsia="Times New Roman" w:hAnsi="Times New Roman" w:cs="Times New Roman"/>
          <w:b/>
          <w:i/>
          <w:color w:val="000000"/>
          <w:sz w:val="28"/>
          <w:szCs w:val="28"/>
          <w:lang w:eastAsia="ar-SA"/>
        </w:rPr>
      </w:pP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r w:rsidRPr="004F293C">
        <w:rPr>
          <w:rFonts w:ascii="Times New Roman" w:eastAsia="Times New Roman" w:hAnsi="Times New Roman" w:cs="Times New Roman"/>
          <w:i/>
          <w:color w:val="323232"/>
          <w:sz w:val="28"/>
          <w:szCs w:val="28"/>
        </w:rPr>
        <w:t>СПАСИБО</w:t>
      </w:r>
      <w:r w:rsidRPr="004F293C">
        <w:rPr>
          <w:rFonts w:ascii="Times New Roman" w:eastAsia="Times New Roman" w:hAnsi="Times New Roman" w:cs="Times New Roman"/>
          <w:color w:val="323232"/>
          <w:sz w:val="28"/>
          <w:szCs w:val="28"/>
        </w:rPr>
        <w:t xml:space="preserve">!!!  Я хочу, чтобы было больше таких проектов, они помогают детям развиваться, любить природу. Постараемся углубить полученные знания вместе с ребенком и поразить всех своими знаниями. </w:t>
      </w: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r w:rsidRPr="004F293C">
        <w:rPr>
          <w:rFonts w:ascii="Times New Roman" w:eastAsia="Times New Roman" w:hAnsi="Times New Roman" w:cs="Times New Roman"/>
          <w:color w:val="323232"/>
          <w:sz w:val="28"/>
          <w:szCs w:val="28"/>
        </w:rPr>
        <w:t xml:space="preserve">Родитель старшей </w:t>
      </w:r>
      <w:r w:rsidR="00B17BAF" w:rsidRPr="004F293C">
        <w:rPr>
          <w:rFonts w:ascii="Times New Roman" w:eastAsia="Times New Roman" w:hAnsi="Times New Roman" w:cs="Times New Roman"/>
          <w:color w:val="323232"/>
          <w:sz w:val="28"/>
          <w:szCs w:val="28"/>
        </w:rPr>
        <w:t>группы Зырянова</w:t>
      </w:r>
      <w:r w:rsidRPr="004F293C">
        <w:rPr>
          <w:rFonts w:ascii="Times New Roman" w:eastAsia="Times New Roman" w:hAnsi="Times New Roman" w:cs="Times New Roman"/>
          <w:color w:val="323232"/>
          <w:sz w:val="28"/>
          <w:szCs w:val="28"/>
        </w:rPr>
        <w:t xml:space="preserve"> О. А.</w:t>
      </w: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r w:rsidRPr="004F293C">
        <w:rPr>
          <w:rFonts w:ascii="Times New Roman" w:eastAsia="Times New Roman" w:hAnsi="Times New Roman" w:cs="Times New Roman"/>
          <w:color w:val="323232"/>
          <w:sz w:val="28"/>
          <w:szCs w:val="28"/>
        </w:rPr>
        <w:t xml:space="preserve">           Сколько приятных впечатлений и полезной информации мы получили всей семьей, участвуя в данном проекте.</w:t>
      </w: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r w:rsidRPr="004F293C">
        <w:rPr>
          <w:rFonts w:ascii="Times New Roman" w:eastAsia="Times New Roman" w:hAnsi="Times New Roman" w:cs="Times New Roman"/>
          <w:color w:val="323232"/>
          <w:sz w:val="28"/>
          <w:szCs w:val="28"/>
        </w:rPr>
        <w:t>Семья Пироговой Маргариты, воспитанницы детского сада.</w:t>
      </w: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p>
    <w:p w:rsidR="00060FB5" w:rsidRPr="004F293C" w:rsidRDefault="00060FB5" w:rsidP="00B17BAF">
      <w:pPr>
        <w:spacing w:after="0" w:line="240" w:lineRule="auto"/>
        <w:jc w:val="both"/>
        <w:rPr>
          <w:rFonts w:ascii="Times New Roman" w:eastAsia="Times New Roman" w:hAnsi="Times New Roman" w:cs="Times New Roman"/>
          <w:color w:val="323232"/>
          <w:sz w:val="28"/>
          <w:szCs w:val="28"/>
        </w:rPr>
      </w:pPr>
      <w:r w:rsidRPr="004F293C">
        <w:rPr>
          <w:rFonts w:ascii="Times New Roman" w:eastAsia="Times New Roman" w:hAnsi="Times New Roman" w:cs="Times New Roman"/>
          <w:color w:val="323232"/>
          <w:sz w:val="28"/>
          <w:szCs w:val="28"/>
        </w:rPr>
        <w:t xml:space="preserve">        </w:t>
      </w:r>
    </w:p>
    <w:p w:rsidR="00060FB5" w:rsidRPr="004F293C" w:rsidRDefault="00060FB5" w:rsidP="00B17BAF">
      <w:pPr>
        <w:spacing w:after="0" w:line="240" w:lineRule="auto"/>
        <w:jc w:val="both"/>
        <w:rPr>
          <w:rFonts w:ascii="Times New Roman" w:eastAsia="Times New Roman" w:hAnsi="Times New Roman" w:cs="Times New Roman"/>
          <w:color w:val="000000"/>
          <w:sz w:val="28"/>
          <w:szCs w:val="28"/>
        </w:rPr>
      </w:pPr>
      <w:r w:rsidRPr="004F293C">
        <w:rPr>
          <w:rFonts w:ascii="Times New Roman" w:eastAsia="Times New Roman" w:hAnsi="Times New Roman" w:cs="Times New Roman"/>
          <w:color w:val="000000"/>
          <w:sz w:val="28"/>
          <w:szCs w:val="28"/>
        </w:rPr>
        <w:t xml:space="preserve">      Хотим выразить огромную благодарность воспитателям детского сада №561 Надежде Викторовне и Елене Алексеевне за организацию и проведение экологического проекта</w:t>
      </w:r>
      <w:r w:rsidR="00E74FF1" w:rsidRPr="004F293C">
        <w:rPr>
          <w:rFonts w:ascii="Times New Roman" w:eastAsia="Times New Roman" w:hAnsi="Times New Roman" w:cs="Times New Roman"/>
          <w:color w:val="000000"/>
          <w:sz w:val="28"/>
          <w:szCs w:val="28"/>
        </w:rPr>
        <w:t xml:space="preserve">. </w:t>
      </w:r>
      <w:r w:rsidR="00E74FF1" w:rsidRPr="004F293C">
        <w:rPr>
          <w:rFonts w:ascii="Times New Roman" w:eastAsia="MS Mincho" w:hAnsi="Times New Roman" w:cs="Times New Roman"/>
          <w:sz w:val="28"/>
          <w:szCs w:val="28"/>
          <w:lang w:eastAsia="ja-JP" w:bidi="he-IL"/>
        </w:rPr>
        <w:t xml:space="preserve">Парки, скверы, придомовые территории, лесопарки – все </w:t>
      </w:r>
      <w:r w:rsidR="00B17BAF" w:rsidRPr="004F293C">
        <w:rPr>
          <w:rFonts w:ascii="Times New Roman" w:eastAsia="MS Mincho" w:hAnsi="Times New Roman" w:cs="Times New Roman"/>
          <w:sz w:val="28"/>
          <w:szCs w:val="28"/>
          <w:lang w:eastAsia="ja-JP" w:bidi="he-IL"/>
        </w:rPr>
        <w:t>это живые</w:t>
      </w:r>
      <w:r w:rsidR="00E74FF1" w:rsidRPr="004F293C">
        <w:rPr>
          <w:rFonts w:ascii="Times New Roman" w:eastAsia="MS Mincho" w:hAnsi="Times New Roman" w:cs="Times New Roman"/>
          <w:sz w:val="28"/>
          <w:szCs w:val="28"/>
          <w:lang w:eastAsia="ja-JP" w:bidi="he-IL"/>
        </w:rPr>
        <w:t xml:space="preserve"> </w:t>
      </w:r>
      <w:r w:rsidR="00B17BAF" w:rsidRPr="004F293C">
        <w:rPr>
          <w:rFonts w:ascii="Times New Roman" w:eastAsia="MS Mincho" w:hAnsi="Times New Roman" w:cs="Times New Roman"/>
          <w:sz w:val="28"/>
          <w:szCs w:val="28"/>
          <w:lang w:eastAsia="ja-JP" w:bidi="he-IL"/>
        </w:rPr>
        <w:t>природные организмы</w:t>
      </w:r>
      <w:r w:rsidR="00E74FF1" w:rsidRPr="004F293C">
        <w:rPr>
          <w:rFonts w:ascii="Times New Roman" w:eastAsia="MS Mincho" w:hAnsi="Times New Roman" w:cs="Times New Roman"/>
          <w:sz w:val="28"/>
          <w:szCs w:val="28"/>
          <w:lang w:eastAsia="ja-JP" w:bidi="he-IL"/>
        </w:rPr>
        <w:t xml:space="preserve">, </w:t>
      </w:r>
      <w:r w:rsidR="00B17BAF" w:rsidRPr="004F293C">
        <w:rPr>
          <w:rFonts w:ascii="Times New Roman" w:eastAsia="MS Mincho" w:hAnsi="Times New Roman" w:cs="Times New Roman"/>
          <w:sz w:val="28"/>
          <w:szCs w:val="28"/>
          <w:lang w:eastAsia="ja-JP" w:bidi="he-IL"/>
        </w:rPr>
        <w:t>которые требуют</w:t>
      </w:r>
      <w:r w:rsidR="00E74FF1" w:rsidRPr="004F293C">
        <w:rPr>
          <w:rFonts w:ascii="Times New Roman" w:eastAsia="MS Mincho" w:hAnsi="Times New Roman" w:cs="Times New Roman"/>
          <w:sz w:val="28"/>
          <w:szCs w:val="28"/>
          <w:lang w:eastAsia="ja-JP" w:bidi="he-IL"/>
        </w:rPr>
        <w:t xml:space="preserve"> постоянной заботы и человеческого внимания. Благодаря участию в </w:t>
      </w:r>
      <w:r w:rsidR="00B17BAF" w:rsidRPr="004F293C">
        <w:rPr>
          <w:rFonts w:ascii="Times New Roman" w:eastAsia="MS Mincho" w:hAnsi="Times New Roman" w:cs="Times New Roman"/>
          <w:sz w:val="28"/>
          <w:szCs w:val="28"/>
          <w:lang w:eastAsia="ja-JP" w:bidi="he-IL"/>
        </w:rPr>
        <w:t>данном проекте</w:t>
      </w:r>
      <w:r w:rsidR="00E74FF1" w:rsidRPr="004F293C">
        <w:rPr>
          <w:rFonts w:ascii="Times New Roman" w:eastAsia="MS Mincho" w:hAnsi="Times New Roman" w:cs="Times New Roman"/>
          <w:sz w:val="28"/>
          <w:szCs w:val="28"/>
          <w:lang w:eastAsia="ja-JP" w:bidi="he-IL"/>
        </w:rPr>
        <w:t>, мы стали чувствовать ещё большую ответственность за район, в котором мы живем. «Охранять природу – значит охранять Родину».</w:t>
      </w:r>
    </w:p>
    <w:p w:rsidR="00060FB5" w:rsidRPr="004F293C" w:rsidRDefault="00060FB5" w:rsidP="00B17BAF">
      <w:pPr>
        <w:spacing w:after="0" w:line="240" w:lineRule="auto"/>
        <w:jc w:val="both"/>
        <w:rPr>
          <w:rFonts w:ascii="Times New Roman" w:eastAsia="Times New Roman" w:hAnsi="Times New Roman" w:cs="Times New Roman"/>
          <w:color w:val="000000"/>
          <w:sz w:val="28"/>
          <w:szCs w:val="28"/>
        </w:rPr>
      </w:pPr>
      <w:r w:rsidRPr="004F293C">
        <w:rPr>
          <w:rFonts w:ascii="Times New Roman" w:eastAsia="Times New Roman" w:hAnsi="Times New Roman" w:cs="Times New Roman"/>
          <w:color w:val="000000"/>
          <w:sz w:val="28"/>
          <w:szCs w:val="28"/>
        </w:rPr>
        <w:t xml:space="preserve">   Дети и родители старшей группы. </w:t>
      </w:r>
    </w:p>
    <w:p w:rsidR="00060FB5" w:rsidRPr="004F293C" w:rsidRDefault="00060FB5" w:rsidP="00B17BAF">
      <w:pPr>
        <w:spacing w:after="0" w:line="240" w:lineRule="auto"/>
        <w:ind w:firstLine="708"/>
        <w:jc w:val="both"/>
        <w:rPr>
          <w:rFonts w:ascii="Times New Roman" w:eastAsia="Times New Roman" w:hAnsi="Times New Roman" w:cs="Times New Roman"/>
          <w:color w:val="000000"/>
          <w:sz w:val="28"/>
          <w:szCs w:val="28"/>
        </w:rPr>
      </w:pPr>
    </w:p>
    <w:p w:rsidR="00E74FF1" w:rsidRPr="004F293C" w:rsidRDefault="00E74FF1" w:rsidP="00B17BAF">
      <w:pPr>
        <w:spacing w:after="0" w:line="240" w:lineRule="auto"/>
        <w:ind w:firstLine="708"/>
        <w:jc w:val="both"/>
        <w:rPr>
          <w:rFonts w:ascii="Times New Roman" w:eastAsia="Times New Roman" w:hAnsi="Times New Roman" w:cs="Times New Roman"/>
          <w:color w:val="000000"/>
          <w:sz w:val="28"/>
          <w:szCs w:val="28"/>
        </w:rPr>
      </w:pPr>
    </w:p>
    <w:p w:rsidR="00E74FF1" w:rsidRPr="004F293C" w:rsidRDefault="00E74FF1" w:rsidP="00B17BAF">
      <w:pPr>
        <w:spacing w:after="0" w:line="240" w:lineRule="auto"/>
        <w:ind w:firstLine="708"/>
        <w:jc w:val="both"/>
        <w:rPr>
          <w:rFonts w:ascii="Times New Roman" w:eastAsia="Times New Roman" w:hAnsi="Times New Roman" w:cs="Times New Roman"/>
          <w:color w:val="000000"/>
          <w:sz w:val="28"/>
          <w:szCs w:val="28"/>
        </w:rPr>
      </w:pPr>
    </w:p>
    <w:p w:rsidR="00060FB5" w:rsidRPr="004F293C" w:rsidRDefault="00060FB5" w:rsidP="00B17BAF">
      <w:pPr>
        <w:spacing w:after="0" w:line="240" w:lineRule="auto"/>
        <w:ind w:firstLine="708"/>
        <w:jc w:val="both"/>
        <w:rPr>
          <w:rFonts w:ascii="Times New Roman" w:eastAsia="Times New Roman" w:hAnsi="Times New Roman" w:cs="Times New Roman"/>
          <w:color w:val="000000"/>
          <w:sz w:val="28"/>
          <w:szCs w:val="28"/>
        </w:rPr>
      </w:pPr>
      <w:r w:rsidRPr="004F293C">
        <w:rPr>
          <w:rFonts w:ascii="Times New Roman" w:eastAsia="Times New Roman" w:hAnsi="Times New Roman" w:cs="Times New Roman"/>
          <w:color w:val="000000"/>
          <w:sz w:val="28"/>
          <w:szCs w:val="28"/>
        </w:rPr>
        <w:t>Нам очень понравилось участвовать в проекте. Мы почувствовали себя настоящими исследователями. Узнали много нового и интересного о районе, в котором мы живем. Правила поведения в парках и как мы можем своими силами защищать и охранять окружающую нас среду.</w:t>
      </w:r>
    </w:p>
    <w:p w:rsidR="00060FB5" w:rsidRPr="004F293C" w:rsidRDefault="00060FB5" w:rsidP="00B17BAF">
      <w:pPr>
        <w:spacing w:after="0" w:line="240" w:lineRule="auto"/>
        <w:jc w:val="both"/>
        <w:rPr>
          <w:rFonts w:ascii="Times New Roman" w:hAnsi="Times New Roman" w:cs="Times New Roman"/>
          <w:color w:val="000000"/>
          <w:sz w:val="28"/>
          <w:szCs w:val="28"/>
          <w:lang w:bidi="he-IL"/>
        </w:rPr>
      </w:pPr>
      <w:r w:rsidRPr="004F293C">
        <w:rPr>
          <w:rFonts w:ascii="Times New Roman" w:hAnsi="Times New Roman" w:cs="Times New Roman"/>
          <w:color w:val="000000"/>
          <w:sz w:val="28"/>
          <w:szCs w:val="28"/>
          <w:lang w:bidi="he-IL"/>
        </w:rPr>
        <w:t xml:space="preserve">Ты, человек, </w:t>
      </w:r>
      <w:r w:rsidR="00B17BAF" w:rsidRPr="004F293C">
        <w:rPr>
          <w:rFonts w:ascii="Times New Roman" w:hAnsi="Times New Roman" w:cs="Times New Roman"/>
          <w:color w:val="000000"/>
          <w:sz w:val="28"/>
          <w:szCs w:val="28"/>
          <w:lang w:bidi="he-IL"/>
        </w:rPr>
        <w:t>любя природу</w:t>
      </w:r>
      <w:r w:rsidRPr="004F293C">
        <w:rPr>
          <w:rFonts w:ascii="Times New Roman" w:hAnsi="Times New Roman" w:cs="Times New Roman"/>
          <w:color w:val="000000"/>
          <w:sz w:val="28"/>
          <w:szCs w:val="28"/>
          <w:lang w:bidi="he-IL"/>
        </w:rPr>
        <w:t xml:space="preserve">, не исчерпай её до дна. </w:t>
      </w:r>
    </w:p>
    <w:p w:rsidR="00060FB5" w:rsidRPr="004F293C" w:rsidRDefault="00060FB5" w:rsidP="00B17BAF">
      <w:pPr>
        <w:spacing w:after="0" w:line="240" w:lineRule="auto"/>
        <w:jc w:val="both"/>
        <w:rPr>
          <w:rFonts w:ascii="Times New Roman" w:eastAsia="Times New Roman" w:hAnsi="Times New Roman" w:cs="Times New Roman"/>
          <w:color w:val="333333"/>
          <w:sz w:val="28"/>
          <w:szCs w:val="28"/>
        </w:rPr>
      </w:pPr>
      <w:r w:rsidRPr="004F293C">
        <w:rPr>
          <w:rFonts w:ascii="Times New Roman" w:hAnsi="Times New Roman" w:cs="Times New Roman"/>
          <w:color w:val="000000"/>
          <w:sz w:val="28"/>
          <w:szCs w:val="28"/>
          <w:lang w:bidi="he-IL"/>
        </w:rPr>
        <w:t>И помни истину простую: нас много, а она -  одна!</w:t>
      </w:r>
    </w:p>
    <w:p w:rsidR="00060FB5" w:rsidRPr="004F293C" w:rsidRDefault="00E74FF1" w:rsidP="00B17BAF">
      <w:pPr>
        <w:spacing w:after="0" w:line="240" w:lineRule="auto"/>
        <w:jc w:val="both"/>
        <w:rPr>
          <w:rFonts w:ascii="Times New Roman" w:eastAsia="Times New Roman" w:hAnsi="Times New Roman" w:cs="Times New Roman"/>
          <w:sz w:val="28"/>
          <w:szCs w:val="28"/>
        </w:rPr>
      </w:pPr>
      <w:r w:rsidRPr="004F293C">
        <w:rPr>
          <w:rFonts w:ascii="Times New Roman" w:eastAsia="Times New Roman" w:hAnsi="Times New Roman" w:cs="Times New Roman"/>
          <w:sz w:val="28"/>
          <w:szCs w:val="28"/>
        </w:rPr>
        <w:t xml:space="preserve">      </w:t>
      </w:r>
      <w:r w:rsidR="00060FB5" w:rsidRPr="004F293C">
        <w:rPr>
          <w:rFonts w:ascii="Times New Roman" w:eastAsia="Times New Roman" w:hAnsi="Times New Roman" w:cs="Times New Roman"/>
          <w:sz w:val="28"/>
          <w:szCs w:val="28"/>
        </w:rPr>
        <w:t xml:space="preserve">Воспитанники </w:t>
      </w:r>
      <w:r w:rsidR="00B17BAF" w:rsidRPr="004F293C">
        <w:rPr>
          <w:rFonts w:ascii="Times New Roman" w:eastAsia="Times New Roman" w:hAnsi="Times New Roman" w:cs="Times New Roman"/>
          <w:sz w:val="28"/>
          <w:szCs w:val="28"/>
        </w:rPr>
        <w:t>старшей группы</w:t>
      </w:r>
      <w:r w:rsidR="00060FB5" w:rsidRPr="004F293C">
        <w:rPr>
          <w:rFonts w:ascii="Times New Roman" w:eastAsia="Times New Roman" w:hAnsi="Times New Roman" w:cs="Times New Roman"/>
          <w:sz w:val="28"/>
          <w:szCs w:val="28"/>
        </w:rPr>
        <w:t xml:space="preserve">, участники проекта.  </w:t>
      </w:r>
    </w:p>
    <w:p w:rsidR="004634E6" w:rsidRPr="004F293C" w:rsidRDefault="004634E6" w:rsidP="00B17BAF">
      <w:pPr>
        <w:spacing w:after="0" w:line="240" w:lineRule="auto"/>
        <w:jc w:val="both"/>
        <w:rPr>
          <w:rFonts w:ascii="Times New Roman" w:hAnsi="Times New Roman" w:cs="Times New Roman"/>
          <w:sz w:val="28"/>
          <w:szCs w:val="28"/>
        </w:rPr>
      </w:pPr>
    </w:p>
    <w:sectPr w:rsidR="004634E6" w:rsidRPr="004F29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F5D2A"/>
    <w:multiLevelType w:val="multilevel"/>
    <w:tmpl w:val="AC28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E5028"/>
    <w:multiLevelType w:val="multilevel"/>
    <w:tmpl w:val="C298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02A45"/>
    <w:multiLevelType w:val="multilevel"/>
    <w:tmpl w:val="C234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91284"/>
    <w:multiLevelType w:val="multilevel"/>
    <w:tmpl w:val="FFC2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E27507"/>
    <w:multiLevelType w:val="multilevel"/>
    <w:tmpl w:val="C8109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3D06A3"/>
    <w:multiLevelType w:val="multilevel"/>
    <w:tmpl w:val="B7282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FD7BBA"/>
    <w:multiLevelType w:val="multilevel"/>
    <w:tmpl w:val="D072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025519"/>
    <w:multiLevelType w:val="multilevel"/>
    <w:tmpl w:val="B27C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5"/>
  </w:num>
  <w:num w:numId="4">
    <w:abstractNumId w:val="4"/>
  </w:num>
  <w:num w:numId="5">
    <w:abstractNumId w:val="1"/>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23"/>
    <w:rsid w:val="00024F72"/>
    <w:rsid w:val="00060FB5"/>
    <w:rsid w:val="001A6A99"/>
    <w:rsid w:val="00237AFC"/>
    <w:rsid w:val="002544CA"/>
    <w:rsid w:val="00255977"/>
    <w:rsid w:val="00265476"/>
    <w:rsid w:val="00360D6E"/>
    <w:rsid w:val="00363BC8"/>
    <w:rsid w:val="0037055D"/>
    <w:rsid w:val="00432160"/>
    <w:rsid w:val="00453BB4"/>
    <w:rsid w:val="004634E6"/>
    <w:rsid w:val="004F293C"/>
    <w:rsid w:val="00540799"/>
    <w:rsid w:val="00585603"/>
    <w:rsid w:val="0059567F"/>
    <w:rsid w:val="005D5AF2"/>
    <w:rsid w:val="005E115D"/>
    <w:rsid w:val="00624F41"/>
    <w:rsid w:val="00665516"/>
    <w:rsid w:val="006A267A"/>
    <w:rsid w:val="007069DF"/>
    <w:rsid w:val="00716E60"/>
    <w:rsid w:val="00720C66"/>
    <w:rsid w:val="00737523"/>
    <w:rsid w:val="0078707E"/>
    <w:rsid w:val="00812D54"/>
    <w:rsid w:val="00923236"/>
    <w:rsid w:val="009432D9"/>
    <w:rsid w:val="00944127"/>
    <w:rsid w:val="00975DB9"/>
    <w:rsid w:val="009B6B87"/>
    <w:rsid w:val="009D78E0"/>
    <w:rsid w:val="00A114F3"/>
    <w:rsid w:val="00A60A98"/>
    <w:rsid w:val="00A80B8D"/>
    <w:rsid w:val="00AB4438"/>
    <w:rsid w:val="00B17BAF"/>
    <w:rsid w:val="00B732A6"/>
    <w:rsid w:val="00C40483"/>
    <w:rsid w:val="00CA20EF"/>
    <w:rsid w:val="00D64E72"/>
    <w:rsid w:val="00E74FF1"/>
    <w:rsid w:val="00F26E15"/>
    <w:rsid w:val="00F7369C"/>
    <w:rsid w:val="00FA31F3"/>
    <w:rsid w:val="00FE4629"/>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49DBB6-4B42-4D52-8CFF-C89B5C84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75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37523"/>
    <w:rPr>
      <w:i/>
      <w:iCs/>
    </w:rPr>
  </w:style>
  <w:style w:type="paragraph" w:styleId="a5">
    <w:name w:val="Balloon Text"/>
    <w:basedOn w:val="a"/>
    <w:link w:val="a6"/>
    <w:uiPriority w:val="99"/>
    <w:semiHidden/>
    <w:unhideWhenUsed/>
    <w:rsid w:val="00812D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2D54"/>
    <w:rPr>
      <w:rFonts w:ascii="Tahoma" w:hAnsi="Tahoma" w:cs="Tahoma"/>
      <w:sz w:val="16"/>
      <w:szCs w:val="16"/>
    </w:rPr>
  </w:style>
  <w:style w:type="paragraph" w:customStyle="1" w:styleId="Default">
    <w:name w:val="Default"/>
    <w:rsid w:val="00812D54"/>
    <w:pPr>
      <w:autoSpaceDE w:val="0"/>
      <w:autoSpaceDN w:val="0"/>
      <w:adjustRightInd w:val="0"/>
      <w:spacing w:after="0" w:line="240" w:lineRule="auto"/>
    </w:pPr>
    <w:rPr>
      <w:rFonts w:ascii="Times New Roman" w:hAnsi="Times New Roman" w:cs="Times New Roman"/>
      <w:color w:val="000000"/>
      <w:sz w:val="24"/>
      <w:szCs w:val="24"/>
      <w:lang w:bidi="he-IL"/>
    </w:rPr>
  </w:style>
  <w:style w:type="character" w:styleId="a7">
    <w:name w:val="Hyperlink"/>
    <w:basedOn w:val="a0"/>
    <w:uiPriority w:val="99"/>
    <w:unhideWhenUsed/>
    <w:rsid w:val="00944127"/>
    <w:rPr>
      <w:color w:val="0000FF" w:themeColor="hyperlink"/>
      <w:u w:val="single"/>
    </w:rPr>
  </w:style>
  <w:style w:type="paragraph" w:styleId="a8">
    <w:name w:val="List Paragraph"/>
    <w:basedOn w:val="a"/>
    <w:uiPriority w:val="34"/>
    <w:qFormat/>
    <w:rsid w:val="00665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06160">
      <w:bodyDiv w:val="1"/>
      <w:marLeft w:val="0"/>
      <w:marRight w:val="0"/>
      <w:marTop w:val="0"/>
      <w:marBottom w:val="0"/>
      <w:divBdr>
        <w:top w:val="none" w:sz="0" w:space="0" w:color="auto"/>
        <w:left w:val="none" w:sz="0" w:space="0" w:color="auto"/>
        <w:bottom w:val="none" w:sz="0" w:space="0" w:color="auto"/>
        <w:right w:val="none" w:sz="0" w:space="0" w:color="auto"/>
      </w:divBdr>
    </w:div>
    <w:div w:id="621957936">
      <w:bodyDiv w:val="1"/>
      <w:marLeft w:val="0"/>
      <w:marRight w:val="0"/>
      <w:marTop w:val="0"/>
      <w:marBottom w:val="0"/>
      <w:divBdr>
        <w:top w:val="none" w:sz="0" w:space="0" w:color="auto"/>
        <w:left w:val="none" w:sz="0" w:space="0" w:color="auto"/>
        <w:bottom w:val="none" w:sz="0" w:space="0" w:color="auto"/>
        <w:right w:val="none" w:sz="0" w:space="0" w:color="auto"/>
      </w:divBdr>
    </w:div>
    <w:div w:id="999578881">
      <w:bodyDiv w:val="1"/>
      <w:marLeft w:val="0"/>
      <w:marRight w:val="0"/>
      <w:marTop w:val="0"/>
      <w:marBottom w:val="0"/>
      <w:divBdr>
        <w:top w:val="none" w:sz="0" w:space="0" w:color="auto"/>
        <w:left w:val="none" w:sz="0" w:space="0" w:color="auto"/>
        <w:bottom w:val="none" w:sz="0" w:space="0" w:color="auto"/>
        <w:right w:val="none" w:sz="0" w:space="0" w:color="auto"/>
      </w:divBdr>
    </w:div>
    <w:div w:id="1102262520">
      <w:bodyDiv w:val="1"/>
      <w:marLeft w:val="0"/>
      <w:marRight w:val="0"/>
      <w:marTop w:val="0"/>
      <w:marBottom w:val="0"/>
      <w:divBdr>
        <w:top w:val="none" w:sz="0" w:space="0" w:color="auto"/>
        <w:left w:val="none" w:sz="0" w:space="0" w:color="auto"/>
        <w:bottom w:val="none" w:sz="0" w:space="0" w:color="auto"/>
        <w:right w:val="none" w:sz="0" w:space="0" w:color="auto"/>
      </w:divBdr>
    </w:div>
    <w:div w:id="1234778009">
      <w:bodyDiv w:val="1"/>
      <w:marLeft w:val="0"/>
      <w:marRight w:val="0"/>
      <w:marTop w:val="0"/>
      <w:marBottom w:val="0"/>
      <w:divBdr>
        <w:top w:val="none" w:sz="0" w:space="0" w:color="auto"/>
        <w:left w:val="none" w:sz="0" w:space="0" w:color="auto"/>
        <w:bottom w:val="none" w:sz="0" w:space="0" w:color="auto"/>
        <w:right w:val="none" w:sz="0" w:space="0" w:color="auto"/>
      </w:divBdr>
      <w:divsChild>
        <w:div w:id="745147869">
          <w:marLeft w:val="0"/>
          <w:marRight w:val="336"/>
          <w:marTop w:val="120"/>
          <w:marBottom w:val="312"/>
          <w:divBdr>
            <w:top w:val="none" w:sz="0" w:space="0" w:color="auto"/>
            <w:left w:val="none" w:sz="0" w:space="0" w:color="auto"/>
            <w:bottom w:val="none" w:sz="0" w:space="0" w:color="auto"/>
            <w:right w:val="none" w:sz="0" w:space="0" w:color="auto"/>
          </w:divBdr>
          <w:divsChild>
            <w:div w:id="21284235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41134584">
          <w:marLeft w:val="336"/>
          <w:marRight w:val="0"/>
          <w:marTop w:val="120"/>
          <w:marBottom w:val="312"/>
          <w:divBdr>
            <w:top w:val="none" w:sz="0" w:space="0" w:color="auto"/>
            <w:left w:val="none" w:sz="0" w:space="0" w:color="auto"/>
            <w:bottom w:val="none" w:sz="0" w:space="0" w:color="auto"/>
            <w:right w:val="none" w:sz="0" w:space="0" w:color="auto"/>
          </w:divBdr>
          <w:divsChild>
            <w:div w:id="17443281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1026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ru.wikipedia.org/wiki/%D0%92%D0%B5%D1%87%D0%BD%D0%BE%D0%B7%D0%B5%D0%BB%D1%91%D0%BD%D1%8B%D0%B5_%D1%80%D0%B0%D1%81%D1%82%D0%B5%D0%BD%D0%B8%D1%8F" TargetMode="External"/><Relationship Id="rId26" Type="http://schemas.openxmlformats.org/officeDocument/2006/relationships/hyperlink" Target="https://ru.wikipedia.org/wiki/%D0%94%D1%80%D0%B5%D0%B2%D0%B5%D1%81%D0%BD%D0%B0%D1%8F_%D1%81%D0%BC%D0%BE%D0%BB%D0%B0" TargetMode="External"/><Relationship Id="rId39" Type="http://schemas.openxmlformats.org/officeDocument/2006/relationships/theme" Target="theme/theme1.xml"/><Relationship Id="rId21" Type="http://schemas.openxmlformats.org/officeDocument/2006/relationships/hyperlink" Target="https://ru.wikipedia.org/wiki/%D0%A5%D0%B2%D0%BE%D1%8F" TargetMode="External"/><Relationship Id="rId34"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ru.wikipedia.org/wiki/%D0%A1%D0%BE%D1%81%D0%BD%D0%BE%D0%B2%D1%8B%D0%B5" TargetMode="External"/><Relationship Id="rId25" Type="http://schemas.openxmlformats.org/officeDocument/2006/relationships/hyperlink" Target="https://ru.wikipedia.org/wiki/%D0%92%D0%B5%D1%87%D0%BD%D0%BE%D0%B7%D0%B5%D0%BB%D1%91%D0%BD%D1%8B%D0%B5_%D1%80%D0%B0%D1%81%D1%82%D0%B5%D0%BD%D0%B8%D1%8F" TargetMode="External"/><Relationship Id="rId33" Type="http://schemas.openxmlformats.org/officeDocument/2006/relationships/image" Target="media/image1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5%D0%BC%D0%B5%D0%B9%D1%81%D1%82%D0%B2%D0%BE" TargetMode="External"/><Relationship Id="rId20" Type="http://schemas.openxmlformats.org/officeDocument/2006/relationships/hyperlink" Target="https://ru.wikipedia.org/wiki/%D0%9A%D0%BE%D1%80%D0%B0" TargetMode="External"/><Relationship Id="rId29" Type="http://schemas.openxmlformats.org/officeDocument/2006/relationships/hyperlink" Target="https://ru.wikipedia.org/wiki/%D0%9B%D0%B8%D1%81%D1%8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s://ru.wikipedia.org/wiki/%D0%A1%D0%BE%D1%81%D0%BD%D0%BE%D0%B2%D1%8B%D0%B5" TargetMode="External"/><Relationship Id="rId32" Type="http://schemas.openxmlformats.org/officeDocument/2006/relationships/image" Target="media/image11.jpeg"/><Relationship Id="rId37" Type="http://schemas.openxmlformats.org/officeDocument/2006/relationships/hyperlink" Target="https://ru.wikipedia.org/wiki/%D0%95%D0%BA%D0%B0%D1%82%D0%B5%D1%80%D0%B8%D0%BD%D0%B1%D1%83%D1%80%D0%B3" TargetMode="External"/><Relationship Id="rId5" Type="http://schemas.openxmlformats.org/officeDocument/2006/relationships/webSettings" Target="webSettings.xml"/><Relationship Id="rId15" Type="http://schemas.openxmlformats.org/officeDocument/2006/relationships/hyperlink" Target="https://ru.wikipedia.org/wiki/%D0%97%D0%B5%D0%BB%D1%91%D0%BD%D0%B0%D1%8F_%D0%A0%D0%BE%D1%89%D0%B0_(%D0%BF%D0%B0%D1%80%D0%BA)" TargetMode="External"/><Relationship Id="rId23" Type="http://schemas.openxmlformats.org/officeDocument/2006/relationships/hyperlink" Target="https://ru.wikipedia.org/wiki/%D0%A1%D0%B5%D0%BC%D0%B5%D0%B9%D1%81%D1%82%D0%B2%D0%BE" TargetMode="External"/><Relationship Id="rId28" Type="http://schemas.openxmlformats.org/officeDocument/2006/relationships/hyperlink" Target="https://ru.wikipedia.org/wiki/%D0%9F%D0%BE%D0%B1%D0%B5%D0%B3_(%D0%B1%D0%BE%D1%82%D0%B0%D0%BD%D0%B8%D0%BA%D0%B0)" TargetMode="External"/><Relationship Id="rId36" Type="http://schemas.openxmlformats.org/officeDocument/2006/relationships/hyperlink" Target="https://ru.wikipedia.org/wiki/%D0%9B%D0%B5%D0%BD%D0%B8%D0%BD%D1%81%D0%BA%D0%B8%D0%B9_%D1%80%D0%B0%D0%B9%D0%BE%D0%BD_(%D0%95%D0%BA%D0%B0%D1%82%D0%B5%D1%80%D0%B8%D0%BD%D0%B1%D1%83%D1%80%D0%B3)" TargetMode="External"/><Relationship Id="rId10" Type="http://schemas.openxmlformats.org/officeDocument/2006/relationships/image" Target="media/image5.jpeg"/><Relationship Id="rId19" Type="http://schemas.openxmlformats.org/officeDocument/2006/relationships/hyperlink" Target="https://ru.wikipedia.org/wiki/%D0%9A%D1%80%D0%BE%D0%BD%D0%B0_(%D0%B1%D0%BE%D1%82%D0%B0%D0%BD%D0%B8%D0%BA%D0%B0)"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s://ru.wikipedia.org/wiki/%D0%A8%D0%B8%D1%88%D0%BA%D0%B0" TargetMode="External"/><Relationship Id="rId27" Type="http://schemas.openxmlformats.org/officeDocument/2006/relationships/hyperlink" Target="https://ru.wikipedia.org/wiki/%D0%9A%D1%83%D1%81%D1%82%D0%B0%D1%80%D0%BD%D0%B8%D0%BA" TargetMode="External"/><Relationship Id="rId30" Type="http://schemas.openxmlformats.org/officeDocument/2006/relationships/hyperlink" Target="https://ru.wikipedia.org/wiki/%D0%A3%D0%BA%D0%BE%D1%80%D0%BE%D1%87%D0%B5%D0%BD%D0%BD%D1%8B%D0%B5_%D0%BF%D0%BE%D0%B1%D0%B5%D0%B3%D0%B8" TargetMode="External"/><Relationship Id="rId35" Type="http://schemas.openxmlformats.org/officeDocument/2006/relationships/hyperlink" Target="https://ru.wikipedia.org/wiki/%D0%9F%D0%B0%D1%80%D0%BA" TargetMode="External"/><Relationship Id="rId8" Type="http://schemas.openxmlformats.org/officeDocument/2006/relationships/image" Target="media/image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CB0E9-6ACC-4B44-BE02-95E6730F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5632</Words>
  <Characters>32105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Александр Суханов</cp:lastModifiedBy>
  <cp:revision>8</cp:revision>
  <dcterms:created xsi:type="dcterms:W3CDTF">2020-11-14T10:41:00Z</dcterms:created>
  <dcterms:modified xsi:type="dcterms:W3CDTF">2020-11-15T05:16:00Z</dcterms:modified>
</cp:coreProperties>
</file>