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bookmarkStart w:id="0" w:name="_GoBack"/>
      <w:bookmarkEnd w:id="0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Прогулка для младшей группы по теме  «Грибочки на полянке».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Задачи: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1.Учить детей различать количество предметов и обозначать количество словами: один, мало, много, ни одного (или нет).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2. Развивать наблюдательность, речь. Активизировать словарный запас детей. Упражнять в умении бегать, не наталкиваясь друг на друга. </w:t>
      </w:r>
    </w:p>
    <w:p w:rsidR="005655C3" w:rsidRPr="00856C02" w:rsidRDefault="00856C02" w:rsidP="00856C0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3. Прививать любовь к природе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 </w:t>
      </w:r>
    </w:p>
    <w:p w:rsidR="00856C02" w:rsidRPr="00856C02" w:rsidRDefault="00856C02" w:rsidP="00856C0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Содержание.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Дети вместе с воспитателем выходят из группы на прогулку (в руках у воспитателя руль) со словами «Би-би би, поехали». Смотрят по сторонам.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1. Наблюдение.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Воспитатель обращается к детям: «Наступила осень. Всю землю покрыли листья. Желтые деревья, желтые листья, все желтое. 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Пойдемте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походим по листьям (листья шуршат под ногами). Слышите, как они шуршат. Сколько листьев на земле? («много») Ребята, давайте вместе со мной возьмем листочек и положим на ладошку. Сколько листочков у нас на ладошке? («один»)». Воспитатель предлагает детям подуть на листок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(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л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источек летит на землю) и спрашивает, сколько листочков осталось на ладошке. («ни одного или нет»)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2. Подвижная игра.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Воспитатель предлагает поиграть в игру «Листопад».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Листопад, листопад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Листья желтые летят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(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ебята машут руками)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Листья желтые кружатся (кружатся вокруг себя)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И на землю все ложатся (приседают).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3. Трудовая деятельность.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Воспитатель замечает ёжика (игрушка): «Ребята, посмотрите, какой ёжик у нас спрятался в листочках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(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</w:t>
      </w:r>
      <w:proofErr w:type="gramEnd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алыши разглядывают ёжика) У ёжика на спинке грибочек. Сколько грибочков у ёжика? («один») Мало грибочков у ёжика. А грибочки растут на полянке, но они спрятались под листочками. Давайте соберем листочки в ведерко (дети собирают листочки). А сколько листочков в ведерке? («много») Сколько грибочков на полянке? («много»)». Дети собирают грибочки в корзинку для ёжика. Воспитатель предлагает поиграть в игру «Беги к тому, что назову», объясняет: «Куда я скажу, туда вы бегите и ждите меня». Затем произносит: «Раз, два, три – к ёжику беги. Раз, два, три – к корзинке с грибочками беги. Раз. два, три – к ведерку с листиками беги</w:t>
      </w:r>
      <w:proofErr w:type="gramStart"/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.» </w:t>
      </w:r>
      <w:proofErr w:type="gramEnd"/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lastRenderedPageBreak/>
        <w:t xml:space="preserve">4. Индивидуальная работа.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Дидактическая игра «Найди и принеси». Воспитатель предлагает принести для ёжика один грибочек, один листочек (3-4 ребенка).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5. Самостоятельная двигательная, игровая деятельность (под присмотром воспитателя). </w:t>
      </w:r>
    </w:p>
    <w:p w:rsidR="00856C02" w:rsidRPr="00856C02" w:rsidRDefault="00856C02" w:rsidP="00856C02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Воспитатель формирует у детей самостоятельность при выборе игровых действий. </w:t>
      </w:r>
    </w:p>
    <w:p w:rsidR="00856C02" w:rsidRPr="00856C02" w:rsidRDefault="00856C02" w:rsidP="00856C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C02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конце прогулки воспитатель обращается к детям: «Мы с вами долго играли и гуляли, теперь нам пора возвращаться в наш детский садик. Давайте возьмем руль и отправимся обратно: Би-би-би, поехали».</w:t>
      </w:r>
    </w:p>
    <w:sectPr w:rsidR="00856C02" w:rsidRPr="00856C02" w:rsidSect="00A23D0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EF"/>
    <w:rsid w:val="00076EEF"/>
    <w:rsid w:val="005655C3"/>
    <w:rsid w:val="00856C02"/>
    <w:rsid w:val="00A2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89C0-5C69-4FB3-8E9E-42CA5E84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2135</Characters>
  <Application>Microsoft Office Word</Application>
  <DocSecurity>0</DocSecurity>
  <Lines>17</Lines>
  <Paragraphs>5</Paragraphs>
  <ScaleCrop>false</ScaleCrop>
  <Company>DNS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Рожков Иван</dc:creator>
  <cp:keywords/>
  <dc:description/>
  <cp:lastModifiedBy>Рожков Иван</cp:lastModifiedBy>
  <cp:revision>5</cp:revision>
  <dcterms:created xsi:type="dcterms:W3CDTF">2020-06-04T17:23:00Z</dcterms:created>
  <dcterms:modified xsi:type="dcterms:W3CDTF">2020-06-14T12:50:00Z</dcterms:modified>
</cp:coreProperties>
</file>