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B0" w:rsidRPr="00E024B0" w:rsidRDefault="00E024B0" w:rsidP="00E024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24B0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15 декабря 2015</w:t>
      </w:r>
    </w:p>
    <w:p w:rsidR="00E024B0" w:rsidRPr="00E024B0" w:rsidRDefault="00E024B0" w:rsidP="00E024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24B0">
        <w:rPr>
          <w:rFonts w:ascii="Times New Roman" w:eastAsia="Times New Roman" w:hAnsi="Times New Roman" w:cs="Times New Roman"/>
          <w:sz w:val="28"/>
          <w:szCs w:val="24"/>
          <w:lang w:eastAsia="ru-RU"/>
        </w:rPr>
        <w:t>"Правила поведения за столом"</w:t>
      </w:r>
    </w:p>
    <w:p w:rsidR="00E024B0" w:rsidRPr="00D616D5" w:rsidRDefault="005B72E2" w:rsidP="00E024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2409190</wp:posOffset>
            </wp:positionH>
            <wp:positionV relativeFrom="paragraph">
              <wp:posOffset>4491355</wp:posOffset>
            </wp:positionV>
            <wp:extent cx="3606800" cy="2705100"/>
            <wp:effectExtent l="171450" t="133350" r="355600" b="304800"/>
            <wp:wrapSquare wrapText="bothSides"/>
            <wp:docPr id="2" name="Рисунок 2" descr="C:\Users\Мухановы\Desktop\здоровое питание\DSCF8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хановы\Desktop\здоровое питание\DSCF8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0" cy="270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-143510</wp:posOffset>
            </wp:positionH>
            <wp:positionV relativeFrom="paragraph">
              <wp:posOffset>1548130</wp:posOffset>
            </wp:positionV>
            <wp:extent cx="3746500" cy="2809875"/>
            <wp:effectExtent l="171450" t="133350" r="368300" b="314325"/>
            <wp:wrapSquare wrapText="bothSides"/>
            <wp:docPr id="1" name="Рисунок 1" descr="C:\Users\Мухановы\Desktop\здоровое питание\DSCF8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ановы\Desktop\здоровое питание\DSCF8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2809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024B0"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старшего возраста совершенствуется культура: умение правильно пользоваться стол</w:t>
      </w:r>
      <w:r w:rsidR="00E02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овыми приборами (вилкой и ножом</w:t>
      </w:r>
      <w:r w:rsidR="00E024B0"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), есть аккуратно, бесшумно, сохраняя правильную осанку за столом, обращаться с просьбой, благодарить. С детьми группы "</w:t>
      </w:r>
      <w:proofErr w:type="spellStart"/>
      <w:r w:rsidR="00E02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="00E024B0"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" была проведена беседа о правилах поведения за столом, с рассматриванием иллюстраций. Дети были активны в беседе. Интересно прошла игра "Чем и что надо есть", где дети закрепили свои знания о культуре еды. Работа над этим будет продолжаться в течение года.</w:t>
      </w:r>
    </w:p>
    <w:sectPr w:rsidR="00E024B0" w:rsidRPr="00D616D5" w:rsidSect="006B08C3">
      <w:pgSz w:w="11906" w:h="16838"/>
      <w:pgMar w:top="993" w:right="1133" w:bottom="851" w:left="1276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4DED"/>
    <w:multiLevelType w:val="multilevel"/>
    <w:tmpl w:val="7D6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133"/>
    <w:rsid w:val="00075036"/>
    <w:rsid w:val="000F5F66"/>
    <w:rsid w:val="001E369C"/>
    <w:rsid w:val="00225B05"/>
    <w:rsid w:val="002E2DA5"/>
    <w:rsid w:val="003F49FA"/>
    <w:rsid w:val="005B72E2"/>
    <w:rsid w:val="006B08C3"/>
    <w:rsid w:val="006F5984"/>
    <w:rsid w:val="0079085F"/>
    <w:rsid w:val="007C3743"/>
    <w:rsid w:val="00A248DF"/>
    <w:rsid w:val="00AC074A"/>
    <w:rsid w:val="00AC2120"/>
    <w:rsid w:val="00B16133"/>
    <w:rsid w:val="00B5029F"/>
    <w:rsid w:val="00BB33EB"/>
    <w:rsid w:val="00DA2D1A"/>
    <w:rsid w:val="00DE3BC2"/>
    <w:rsid w:val="00E024B0"/>
    <w:rsid w:val="00F563CA"/>
    <w:rsid w:val="00FB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Мухановы</cp:lastModifiedBy>
  <cp:revision>3</cp:revision>
  <dcterms:created xsi:type="dcterms:W3CDTF">2016-04-03T08:49:00Z</dcterms:created>
  <dcterms:modified xsi:type="dcterms:W3CDTF">2016-04-05T15:02:00Z</dcterms:modified>
</cp:coreProperties>
</file>