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72" w:rsidRDefault="00973672" w:rsidP="009736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АНКЕТА</w:t>
      </w:r>
    </w:p>
    <w:p w:rsidR="00973672" w:rsidRDefault="00973672" w:rsidP="009736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участника (МДОО) пилотной площадки </w:t>
      </w:r>
    </w:p>
    <w:p w:rsidR="00973672" w:rsidRDefault="00973672" w:rsidP="009736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1701C">
        <w:rPr>
          <w:rFonts w:ascii="Liberation Serif" w:hAnsi="Liberation Serif"/>
          <w:sz w:val="28"/>
          <w:szCs w:val="28"/>
        </w:rPr>
        <w:t>«Модели дошкольного образования для детей в возрасте 0+»</w:t>
      </w:r>
    </w:p>
    <w:p w:rsidR="00973672" w:rsidRDefault="00973672" w:rsidP="0097367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73672" w:rsidRDefault="00973672" w:rsidP="00973672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Наименование модели: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Группа полного дня</w:t>
      </w:r>
    </w:p>
    <w:p w:rsidR="00973672" w:rsidRDefault="00973672" w:rsidP="0097367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73672" w:rsidRDefault="00973672" w:rsidP="00973672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МДОО №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561</w:t>
      </w:r>
    </w:p>
    <w:p w:rsidR="00973672" w:rsidRDefault="00973672" w:rsidP="0097367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807B83">
        <w:rPr>
          <w:rFonts w:ascii="Liberation Serif" w:hAnsi="Liberation Serif"/>
          <w:sz w:val="28"/>
          <w:szCs w:val="28"/>
        </w:rPr>
        <w:t xml:space="preserve">. Принимало МДОО участие в апробации модели (если нет, то указать причину)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принимало</w:t>
      </w:r>
    </w:p>
    <w:p w:rsidR="00973672" w:rsidRPr="00807B83" w:rsidRDefault="00973672" w:rsidP="0097367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4. Количество детей, охваченных услугой (обучение по программам дошкольного образования, присмотр и уход) в период апро</w:t>
      </w:r>
      <w:r w:rsidR="00364442">
        <w:rPr>
          <w:rFonts w:ascii="Liberation Serif" w:hAnsi="Liberation Serif"/>
          <w:sz w:val="28"/>
          <w:szCs w:val="28"/>
        </w:rPr>
        <w:t xml:space="preserve">бации модели (июнь-август 2019)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20 детей</w:t>
      </w: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5. Результаты апробации модели.</w:t>
      </w: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положительные (достижение поставленных целей и задач):</w:t>
      </w:r>
    </w:p>
    <w:p w:rsidR="00364442" w:rsidRDefault="0036444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9B17E5">
        <w:rPr>
          <w:rFonts w:ascii="Liberation Serif" w:hAnsi="Liberation Serif"/>
          <w:sz w:val="28"/>
          <w:szCs w:val="28"/>
          <w:u w:val="single"/>
        </w:rPr>
        <w:t>создание педагогического пространства активного взаимодействия взрослых (родителей, педагогов) и детей, в котором ребенок получает опыт активного освоения мира в процессе различных видов деятельности.</w:t>
      </w:r>
      <w:r>
        <w:rPr>
          <w:rFonts w:ascii="Liberation Serif" w:hAnsi="Liberation Serif"/>
          <w:sz w:val="28"/>
          <w:szCs w:val="28"/>
          <w:u w:val="single"/>
        </w:rPr>
        <w:t xml:space="preserve"> А также выстраивание партнерских отношений между родителями и детьми, через совместную творческую деятельность.</w:t>
      </w:r>
    </w:p>
    <w:p w:rsidR="00364442" w:rsidRPr="00832A1F" w:rsidRDefault="00973672" w:rsidP="00364442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807B83">
        <w:rPr>
          <w:rFonts w:ascii="Liberation Serif" w:hAnsi="Liberation Serif"/>
          <w:sz w:val="28"/>
          <w:szCs w:val="28"/>
        </w:rPr>
        <w:t xml:space="preserve">отрицательные </w:t>
      </w:r>
      <w:proofErr w:type="gramStart"/>
      <w:r w:rsidR="00364442" w:rsidRPr="00832A1F">
        <w:rPr>
          <w:rFonts w:ascii="Liberation Serif" w:hAnsi="Liberation Serif"/>
          <w:sz w:val="28"/>
          <w:szCs w:val="28"/>
          <w:u w:val="single"/>
        </w:rPr>
        <w:t>Не</w:t>
      </w:r>
      <w:proofErr w:type="gramEnd"/>
      <w:r w:rsidR="00364442" w:rsidRPr="00832A1F">
        <w:rPr>
          <w:rFonts w:ascii="Liberation Serif" w:hAnsi="Liberation Serif"/>
          <w:sz w:val="28"/>
          <w:szCs w:val="28"/>
          <w:u w:val="single"/>
        </w:rPr>
        <w:t xml:space="preserve"> все родители понимают возрастные особенности для детей до трех лет и умеют найти адекватные педагогические воздействия.</w:t>
      </w:r>
    </w:p>
    <w:p w:rsidR="00973672" w:rsidRDefault="00973672" w:rsidP="003644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6.  Перспектива работы:</w:t>
      </w: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- хотели бы продолжить работу в данной модели (да/нет)</w:t>
      </w:r>
      <w:r w:rsidR="00364442">
        <w:rPr>
          <w:rFonts w:ascii="Liberation Serif" w:hAnsi="Liberation Serif"/>
          <w:sz w:val="28"/>
          <w:szCs w:val="28"/>
        </w:rPr>
        <w:t xml:space="preserve">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да</w:t>
      </w: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- реализовывать парал</w:t>
      </w:r>
      <w:r>
        <w:rPr>
          <w:rFonts w:ascii="Liberation Serif" w:hAnsi="Liberation Serif"/>
          <w:sz w:val="28"/>
          <w:szCs w:val="28"/>
        </w:rPr>
        <w:t>л</w:t>
      </w:r>
      <w:r w:rsidRPr="00807B83">
        <w:rPr>
          <w:rFonts w:ascii="Liberation Serif" w:hAnsi="Liberation Serif"/>
          <w:sz w:val="28"/>
          <w:szCs w:val="28"/>
        </w:rPr>
        <w:t>ельно другую модель (какую и почему)</w:t>
      </w:r>
      <w:r w:rsidR="00364442">
        <w:rPr>
          <w:rFonts w:ascii="Liberation Serif" w:hAnsi="Liberation Serif"/>
          <w:sz w:val="28"/>
          <w:szCs w:val="28"/>
        </w:rPr>
        <w:t xml:space="preserve">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нет</w:t>
      </w: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- перейти на реализацию другой модели (какой)</w:t>
      </w:r>
      <w:r w:rsidR="00364442">
        <w:rPr>
          <w:rFonts w:ascii="Liberation Serif" w:hAnsi="Liberation Serif"/>
          <w:sz w:val="28"/>
          <w:szCs w:val="28"/>
        </w:rPr>
        <w:t xml:space="preserve">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нет</w:t>
      </w:r>
    </w:p>
    <w:p w:rsidR="00973672" w:rsidRPr="00807B83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7B83">
        <w:rPr>
          <w:rFonts w:ascii="Liberation Serif" w:hAnsi="Liberation Serif"/>
          <w:sz w:val="28"/>
          <w:szCs w:val="28"/>
        </w:rPr>
        <w:t>- выйти из проекта (причина)</w:t>
      </w:r>
      <w:r w:rsidR="00364442">
        <w:rPr>
          <w:rFonts w:ascii="Liberation Serif" w:hAnsi="Liberation Serif"/>
          <w:sz w:val="28"/>
          <w:szCs w:val="28"/>
        </w:rPr>
        <w:t xml:space="preserve"> </w:t>
      </w:r>
      <w:r w:rsidR="002B5C3A" w:rsidRPr="002B5C3A">
        <w:rPr>
          <w:rFonts w:ascii="Liberation Serif" w:hAnsi="Liberation Serif"/>
          <w:sz w:val="28"/>
          <w:szCs w:val="28"/>
          <w:u w:val="single"/>
        </w:rPr>
        <w:t>нет</w:t>
      </w:r>
    </w:p>
    <w:p w:rsidR="00973672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73672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Рекомендации по применению модели.</w:t>
      </w:r>
    </w:p>
    <w:p w:rsidR="00973672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МДОО:</w:t>
      </w:r>
    </w:p>
    <w:p w:rsidR="00364442" w:rsidRPr="00832A1F" w:rsidRDefault="00364442" w:rsidP="00364442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832A1F">
        <w:rPr>
          <w:rFonts w:ascii="Liberation Serif" w:hAnsi="Liberation Serif"/>
          <w:sz w:val="28"/>
          <w:szCs w:val="28"/>
          <w:u w:val="single"/>
        </w:rPr>
        <w:t xml:space="preserve">Успешность </w:t>
      </w:r>
      <w:r>
        <w:rPr>
          <w:rFonts w:ascii="Liberation Serif" w:hAnsi="Liberation Serif"/>
          <w:sz w:val="28"/>
          <w:szCs w:val="28"/>
          <w:u w:val="single"/>
        </w:rPr>
        <w:t>модели</w:t>
      </w:r>
      <w:r w:rsidRPr="00832A1F">
        <w:rPr>
          <w:rFonts w:ascii="Liberation Serif" w:hAnsi="Liberation Serif"/>
          <w:sz w:val="28"/>
          <w:szCs w:val="28"/>
          <w:u w:val="single"/>
        </w:rPr>
        <w:t xml:space="preserve"> «</w:t>
      </w:r>
      <w:r>
        <w:rPr>
          <w:rFonts w:ascii="Liberation Serif" w:hAnsi="Liberation Serif"/>
          <w:sz w:val="28"/>
          <w:szCs w:val="28"/>
          <w:u w:val="single"/>
        </w:rPr>
        <w:t>Группа полного дня</w:t>
      </w:r>
      <w:r w:rsidRPr="00832A1F">
        <w:rPr>
          <w:rFonts w:ascii="Liberation Serif" w:hAnsi="Liberation Serif"/>
          <w:sz w:val="28"/>
          <w:szCs w:val="28"/>
          <w:u w:val="single"/>
        </w:rPr>
        <w:t xml:space="preserve">» существенно зависит от </w:t>
      </w:r>
      <w:r>
        <w:rPr>
          <w:rFonts w:ascii="Liberation Serif" w:hAnsi="Liberation Serif"/>
          <w:sz w:val="28"/>
          <w:szCs w:val="28"/>
          <w:u w:val="single"/>
        </w:rPr>
        <w:t xml:space="preserve">взаимодействия </w:t>
      </w:r>
      <w:r w:rsidRPr="00832A1F">
        <w:rPr>
          <w:rFonts w:ascii="Liberation Serif" w:hAnsi="Liberation Serif"/>
          <w:sz w:val="28"/>
          <w:szCs w:val="28"/>
          <w:u w:val="single"/>
        </w:rPr>
        <w:t>между педагогом и родителем.</w:t>
      </w: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973672" w:rsidRDefault="00973672" w:rsidP="009736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образовательного комплекса:</w:t>
      </w:r>
    </w:p>
    <w:p w:rsidR="002B5C3A" w:rsidRPr="00832A1F" w:rsidRDefault="002B5C3A" w:rsidP="002B5C3A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832A1F">
        <w:rPr>
          <w:rFonts w:ascii="Liberation Serif" w:hAnsi="Liberation Serif"/>
          <w:sz w:val="28"/>
          <w:szCs w:val="28"/>
          <w:u w:val="single"/>
        </w:rPr>
        <w:t>Важно участие родителей в непосредственно-образовательной деятельности, в тесном сотрудничестве педагогов, родителей и детей.</w:t>
      </w:r>
    </w:p>
    <w:p w:rsidR="008E5D22" w:rsidRDefault="008E5D22"/>
    <w:sectPr w:rsidR="008E5D22" w:rsidSect="00AC21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2A"/>
    <w:rsid w:val="002B5C3A"/>
    <w:rsid w:val="00364442"/>
    <w:rsid w:val="0037012A"/>
    <w:rsid w:val="008E5D22"/>
    <w:rsid w:val="00973672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CE782-C325-4D77-8685-969661B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ВМР</cp:lastModifiedBy>
  <cp:revision>3</cp:revision>
  <dcterms:created xsi:type="dcterms:W3CDTF">2019-07-25T02:10:00Z</dcterms:created>
  <dcterms:modified xsi:type="dcterms:W3CDTF">2019-08-01T08:19:00Z</dcterms:modified>
</cp:coreProperties>
</file>