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5F" w:rsidRPr="0079085F" w:rsidRDefault="0079085F" w:rsidP="00790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85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28 октября 2015 г.  </w:t>
      </w:r>
    </w:p>
    <w:p w:rsidR="0079085F" w:rsidRPr="0079085F" w:rsidRDefault="0079085F" w:rsidP="00790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085F">
        <w:rPr>
          <w:rFonts w:ascii="Times New Roman" w:eastAsia="Times New Roman" w:hAnsi="Times New Roman" w:cs="Times New Roman"/>
          <w:sz w:val="28"/>
          <w:szCs w:val="24"/>
          <w:lang w:eastAsia="ru-RU"/>
        </w:rPr>
        <w:t>«Здоровое питание - здоровые дети»</w:t>
      </w:r>
    </w:p>
    <w:p w:rsidR="002E2DA5" w:rsidRPr="0079085F" w:rsidRDefault="0079085F" w:rsidP="00A6000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D3D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4196080</wp:posOffset>
            </wp:positionV>
            <wp:extent cx="5819775" cy="4092575"/>
            <wp:effectExtent l="190500" t="190500" r="200025" b="193675"/>
            <wp:wrapTight wrapText="bothSides">
              <wp:wrapPolygon edited="0">
                <wp:start x="141" y="-1005"/>
                <wp:lineTo x="-707" y="-804"/>
                <wp:lineTo x="-707" y="21315"/>
                <wp:lineTo x="-566" y="21818"/>
                <wp:lineTo x="71" y="22321"/>
                <wp:lineTo x="141" y="22522"/>
                <wp:lineTo x="21423" y="22522"/>
                <wp:lineTo x="21494" y="22321"/>
                <wp:lineTo x="22130" y="21717"/>
                <wp:lineTo x="22272" y="20109"/>
                <wp:lineTo x="22272" y="804"/>
                <wp:lineTo x="21494" y="-704"/>
                <wp:lineTo x="21423" y="-1005"/>
                <wp:lineTo x="141" y="-1005"/>
              </wp:wrapPolygon>
            </wp:wrapTight>
            <wp:docPr id="60" name="Рисунок 60" descr="D:\Пользователи\ВМР\Desktop\здоровое питание\DSCF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Пользователи\ВМР\Desktop\здоровое питание\DSCF8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09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bookmarkEnd w:id="0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-  это такой способ питания, при котором итогом этого процесса является укрепление и улучшение здоровья, физических и духовных сил человека, предупреждение и лечение различных заболеваний, замедление процессов старения, т.е правильное питание- это и здоровое питание. Здоровое питание требует потребления с пищей необходимого количества энергии, а также достаточного потребления незаменимых пищевых веществ, в число которых входят витамины, микроэлементы, незаменимые аминокислоты и незаменимые жирные кислоты. Потребности человека в различных пищевых веществах связаны с его энергетическими потребностями, возрастом, полом, ростом и весом. Ни один пищевой продукт в отдельности не содержит всех пищевых веществ в оптимальных количествах и правильных соотношениях. Поэтому здоровее питание возможно только при потреблении разнообразных пищевых продуктов. В нашем детском саду организация полноценного, сбалансированного питания детей – одно из важных направлений деятельности. Это и внутренняя система контроля за качеством организации питания, и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онное сопровождение родителей в в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опросах качественного питания детей. Администрация детского сада в своей деятельности старается использовать самые разнообразные подходы для улучшения качества питания дошколят.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родительское собрание в старших и подготовительных группах, родители познакомились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поварами детского сада, которые рассказали о технологии приготовления пищи для детей и, продегустировав ее, стали главными экспертами оценки качества и приготовления пищи в детском саду. Родители высоко оценили работу детского сада по организации питания детей, а это является хорошим показателем того, что здоровье сбалансированное питание в дошкольных учреждениях находится под контролем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и поставлено на высокий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</w:t>
      </w:r>
    </w:p>
    <w:sectPr w:rsidR="002E2DA5" w:rsidRPr="0079085F" w:rsidSect="0079085F">
      <w:pgSz w:w="11906" w:h="16838"/>
      <w:pgMar w:top="993" w:right="849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075036"/>
    <w:rsid w:val="000F5F66"/>
    <w:rsid w:val="001E369C"/>
    <w:rsid w:val="00225B05"/>
    <w:rsid w:val="002E2DA5"/>
    <w:rsid w:val="003D4330"/>
    <w:rsid w:val="006F5984"/>
    <w:rsid w:val="0079085F"/>
    <w:rsid w:val="007C3743"/>
    <w:rsid w:val="00A248DF"/>
    <w:rsid w:val="00A6000B"/>
    <w:rsid w:val="00AC074A"/>
    <w:rsid w:val="00AC2120"/>
    <w:rsid w:val="00B16133"/>
    <w:rsid w:val="00B5029F"/>
    <w:rsid w:val="00DA2D1A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4</cp:revision>
  <dcterms:created xsi:type="dcterms:W3CDTF">2016-04-03T08:36:00Z</dcterms:created>
  <dcterms:modified xsi:type="dcterms:W3CDTF">2016-04-05T15:27:00Z</dcterms:modified>
</cp:coreProperties>
</file>